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750" w:rsidRDefault="00634750" w:rsidP="006347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 w:rsidRPr="00634750">
        <w:rPr>
          <w:rFonts w:ascii="Times New Roman" w:hAnsi="Times New Roman" w:cs="Times New Roman"/>
          <w:b/>
          <w:sz w:val="28"/>
          <w:szCs w:val="28"/>
        </w:rPr>
        <w:t xml:space="preserve">об участии в международных </w:t>
      </w:r>
    </w:p>
    <w:p w:rsidR="00891778" w:rsidRPr="00634750" w:rsidRDefault="00634750" w:rsidP="006347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4750">
        <w:rPr>
          <w:rFonts w:ascii="Times New Roman" w:hAnsi="Times New Roman" w:cs="Times New Roman"/>
          <w:b/>
          <w:sz w:val="28"/>
          <w:szCs w:val="28"/>
        </w:rPr>
        <w:t>конгрессно</w:t>
      </w:r>
      <w:proofErr w:type="spellEnd"/>
      <w:r w:rsidRPr="00634750">
        <w:rPr>
          <w:rFonts w:ascii="Times New Roman" w:hAnsi="Times New Roman" w:cs="Times New Roman"/>
          <w:b/>
          <w:sz w:val="28"/>
          <w:szCs w:val="28"/>
        </w:rPr>
        <w:t>-выставочных и ярмарочных мероприятиях исполнительных органов Камчатского края и подведомственных учреждений в 2022 году</w:t>
      </w:r>
    </w:p>
    <w:p w:rsidR="00891778" w:rsidRPr="00634750" w:rsidRDefault="00891778" w:rsidP="008917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Y="1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842"/>
        <w:gridCol w:w="3828"/>
        <w:gridCol w:w="2693"/>
        <w:gridCol w:w="4111"/>
      </w:tblGrid>
      <w:tr w:rsidR="00891778" w:rsidTr="00C06AB1">
        <w:trPr>
          <w:tblHeader/>
        </w:trPr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Наименование, место и дата проведения мероприятия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Инициатор</w:t>
            </w:r>
          </w:p>
          <w:p w:rsidR="00891778" w:rsidRDefault="00891778" w:rsidP="00C06A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(</w:t>
            </w:r>
            <w:r>
              <w:rPr>
                <w:b/>
                <w:sz w:val="24"/>
                <w:szCs w:val="24"/>
              </w:rPr>
              <w:t>автор предложений</w:t>
            </w:r>
            <w:r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Обоснование необходимости и цель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Ожидаемый (планируемый) результат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Отчет </w:t>
            </w:r>
            <w:r>
              <w:rPr>
                <w:b/>
                <w:sz w:val="24"/>
                <w:szCs w:val="24"/>
              </w:rPr>
              <w:br/>
              <w:t>об участии</w:t>
            </w:r>
          </w:p>
        </w:tc>
      </w:tr>
      <w:tr w:rsidR="00891778" w:rsidTr="00C06AB1">
        <w:trPr>
          <w:trHeight w:val="720"/>
          <w:tblHeader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91778" w:rsidRDefault="00891778" w:rsidP="00C06AB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Участие на уровне Губернатора Камчатского края</w:t>
            </w:r>
          </w:p>
        </w:tc>
      </w:tr>
      <w:tr w:rsidR="00891778" w:rsidTr="00C06AB1">
        <w:trPr>
          <w:trHeight w:val="404"/>
          <w:tblHeader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vAlign w:val="center"/>
          </w:tcPr>
          <w:p w:rsidR="00891778" w:rsidRDefault="00891778" w:rsidP="00C06AB1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Торгово-экономические и инвестиционные мероприятия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530904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 xml:space="preserve">10-й Глобальный саммит «Энергичный </w:t>
            </w:r>
            <w:proofErr w:type="spellStart"/>
            <w:r w:rsidRPr="00530904">
              <w:rPr>
                <w:sz w:val="24"/>
                <w:szCs w:val="24"/>
              </w:rPr>
              <w:t>Гуджарат</w:t>
            </w:r>
            <w:proofErr w:type="spellEnd"/>
            <w:r w:rsidRPr="00530904">
              <w:rPr>
                <w:sz w:val="24"/>
                <w:szCs w:val="24"/>
              </w:rPr>
              <w:t>»</w:t>
            </w:r>
          </w:p>
          <w:p w:rsidR="00891778" w:rsidRPr="00530904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 xml:space="preserve">г. </w:t>
            </w:r>
            <w:proofErr w:type="spellStart"/>
            <w:r w:rsidRPr="00530904">
              <w:rPr>
                <w:sz w:val="24"/>
                <w:szCs w:val="24"/>
              </w:rPr>
              <w:t>Гандинагар</w:t>
            </w:r>
            <w:proofErr w:type="spellEnd"/>
            <w:r w:rsidRPr="00530904">
              <w:rPr>
                <w:sz w:val="24"/>
                <w:szCs w:val="24"/>
              </w:rPr>
              <w:t xml:space="preserve"> (ВКС),</w:t>
            </w:r>
          </w:p>
          <w:p w:rsidR="00891778" w:rsidRPr="00530904" w:rsidRDefault="00497040" w:rsidP="00C06AB1">
            <w:pPr>
              <w:jc w:val="both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 января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530904" w:rsidRDefault="00891778" w:rsidP="00C06AB1">
            <w:pPr>
              <w:jc w:val="both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530904" w:rsidRDefault="00891778" w:rsidP="00C06AB1">
            <w:pPr>
              <w:jc w:val="both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 xml:space="preserve">Участие в специальной сессии между губернаторами/главами регионов Дальневосточного федерального округа Российской Федерации и Премьер-министром Индии Б. </w:t>
            </w:r>
            <w:proofErr w:type="spellStart"/>
            <w:r w:rsidRPr="00530904">
              <w:rPr>
                <w:sz w:val="24"/>
                <w:szCs w:val="24"/>
              </w:rPr>
              <w:t>Пател</w:t>
            </w:r>
            <w:proofErr w:type="spellEnd"/>
            <w:r w:rsidRPr="00530904">
              <w:rPr>
                <w:sz w:val="24"/>
                <w:szCs w:val="24"/>
              </w:rPr>
              <w:t>. Презентация инвестиционного и туристического потенциала региона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530904" w:rsidRDefault="00891778" w:rsidP="00C06AB1">
            <w:pPr>
              <w:jc w:val="both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>Развитие торгового и инвестиционного сотрудничества, установление деловых контактов с потенциальными инвесторами для совместной реализации инвестиционных проектов в Камчатском крае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530904" w:rsidRDefault="00891778" w:rsidP="00C06AB1">
            <w:pPr>
              <w:jc w:val="both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 xml:space="preserve">Мероприятие </w:t>
            </w:r>
            <w:r>
              <w:rPr>
                <w:sz w:val="24"/>
                <w:szCs w:val="24"/>
              </w:rPr>
              <w:t>отменено</w:t>
            </w:r>
            <w:r w:rsidRPr="00530904">
              <w:rPr>
                <w:sz w:val="24"/>
                <w:szCs w:val="24"/>
              </w:rPr>
              <w:t xml:space="preserve"> в связи со сложной эпидемиологической ситуацией, вызванной распространением </w:t>
            </w:r>
            <w:proofErr w:type="spellStart"/>
            <w:r w:rsidRPr="00530904">
              <w:rPr>
                <w:sz w:val="24"/>
                <w:szCs w:val="24"/>
              </w:rPr>
              <w:t>коронавирусной</w:t>
            </w:r>
            <w:proofErr w:type="spellEnd"/>
            <w:r w:rsidRPr="00530904">
              <w:rPr>
                <w:sz w:val="24"/>
                <w:szCs w:val="24"/>
              </w:rPr>
              <w:t xml:space="preserve"> инфекции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891778" w:rsidTr="00C06AB1">
        <w:trPr>
          <w:trHeight w:val="555"/>
        </w:trPr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530904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 xml:space="preserve">Российский инвестиционный форум, </w:t>
            </w:r>
          </w:p>
          <w:p w:rsidR="00891778" w:rsidRPr="00530904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>Парк науки и искусства «Сириус» (федеральная территория «Сириус»),</w:t>
            </w:r>
          </w:p>
          <w:p w:rsidR="00891778" w:rsidRPr="00530904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>17-19 февраля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530904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>Министерство туризма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530904" w:rsidRDefault="00891778" w:rsidP="00C06AB1">
            <w:pPr>
              <w:pStyle w:val="a6"/>
              <w:shd w:val="clear" w:color="auto" w:fill="FFFFFF"/>
              <w:spacing w:before="0" w:beforeAutospacing="0" w:after="225" w:afterAutospacing="0"/>
              <w:jc w:val="both"/>
            </w:pPr>
            <w:r w:rsidRPr="00530904">
              <w:t xml:space="preserve">Российский инвестиционный форум является главным региональным форумом страны, который включается в себя площадку для обсуждения реализации национальных проектов, наращивания экономического потенциала и демонстрации инвестиционных возможностей региона с целью обеспечения благополучия и </w:t>
            </w:r>
            <w:r w:rsidRPr="00530904">
              <w:lastRenderedPageBreak/>
              <w:t>достижения нового качества жизни граждан России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530904" w:rsidRDefault="00891778" w:rsidP="00C06AB1">
            <w:pPr>
              <w:jc w:val="both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lastRenderedPageBreak/>
              <w:t>Развитие торгового и инвестиционного сотрудничества, установление деловых контактов с потенциальными инвесторами для совместной реализации инвестиционных проектов в Камчатском крае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530904" w:rsidRDefault="00891778" w:rsidP="00C06AB1">
            <w:pPr>
              <w:jc w:val="both"/>
              <w:rPr>
                <w:sz w:val="24"/>
                <w:szCs w:val="24"/>
              </w:rPr>
            </w:pPr>
            <w:r w:rsidRPr="00530904">
              <w:rPr>
                <w:sz w:val="24"/>
                <w:szCs w:val="24"/>
              </w:rPr>
              <w:t xml:space="preserve">Мероприятие </w:t>
            </w:r>
            <w:r>
              <w:rPr>
                <w:sz w:val="24"/>
                <w:szCs w:val="24"/>
              </w:rPr>
              <w:t xml:space="preserve">отменено </w:t>
            </w:r>
            <w:r w:rsidRPr="00530904">
              <w:rPr>
                <w:sz w:val="24"/>
                <w:szCs w:val="24"/>
              </w:rPr>
              <w:t xml:space="preserve">в связи со сложной эпидемиологической ситуацией, вызванной распространением </w:t>
            </w:r>
            <w:proofErr w:type="spellStart"/>
            <w:r w:rsidRPr="00530904">
              <w:rPr>
                <w:sz w:val="24"/>
                <w:szCs w:val="24"/>
              </w:rPr>
              <w:t>коронавирусной</w:t>
            </w:r>
            <w:proofErr w:type="spellEnd"/>
            <w:r w:rsidRPr="00530904">
              <w:rPr>
                <w:sz w:val="24"/>
                <w:szCs w:val="24"/>
              </w:rPr>
              <w:t xml:space="preserve"> инфекции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Петербургский международный экономический форум,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г. Санкт-Петербург,</w:t>
            </w:r>
          </w:p>
          <w:p w:rsidR="00891778" w:rsidRPr="007F102F" w:rsidRDefault="00891778" w:rsidP="00C06AB1">
            <w:pPr>
              <w:jc w:val="both"/>
              <w:rPr>
                <w:rFonts w:eastAsia="TimesNewRomanPSMT"/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15-18 июня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Министерство туризма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Форум является ведущей мировой площадкой для общения представителей деловых кругов и обсуждения ключевых экономических вопросов, стоящих перед Россией, развивающимися рынками и миром в целом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Развитие торгового и инвестиционного сотрудничества, установление деловых контактов с потенциальными инвесторами для совместной реализации инвестиционных проектов в Камчатском крае, презентация туристического потенциала региона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 xml:space="preserve">В рамках деловой программы ПМЭФ-2022 состоялись выступления Губернатора Камчатского края </w:t>
            </w:r>
            <w:proofErr w:type="spellStart"/>
            <w:r w:rsidRPr="007F102F">
              <w:rPr>
                <w:sz w:val="24"/>
                <w:szCs w:val="24"/>
              </w:rPr>
              <w:t>Солодова</w:t>
            </w:r>
            <w:proofErr w:type="spellEnd"/>
            <w:r w:rsidRPr="007F102F">
              <w:rPr>
                <w:sz w:val="24"/>
                <w:szCs w:val="24"/>
              </w:rPr>
              <w:t xml:space="preserve"> В.В. на следующих сессиях: 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- туризм: новые тренды, новые возможности, новые маршруты;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- цифровая революция персональной логистики;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- поворот на Восток 3.0: азиатский вектор в экономике.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 xml:space="preserve">Кроме того, члены делегации приняли участие в качестве слушателей на панельных сессиях и дискуссионных площадках, посвященных вопросам развития энергетики, логистики и Северному морскому пути, </w:t>
            </w:r>
            <w:proofErr w:type="spellStart"/>
            <w:r w:rsidRPr="007F102F">
              <w:rPr>
                <w:sz w:val="24"/>
                <w:szCs w:val="24"/>
              </w:rPr>
              <w:t>цифровизации</w:t>
            </w:r>
            <w:proofErr w:type="spellEnd"/>
            <w:r w:rsidRPr="007F102F">
              <w:rPr>
                <w:sz w:val="24"/>
                <w:szCs w:val="24"/>
              </w:rPr>
              <w:t xml:space="preserve"> и финансовому сектору.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 xml:space="preserve">17 июня делегация Камчатского края приняла участие в презентации результатов Национального рейтинга состояния инвестиционного климата в субъектах Российской Федерации. Камчатский край занял 13 место в общем зачете и 3 место среди субъектов ДФО. 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В ходе участия на полях ПМЭФ – 2022 Камчатским краем подписано 6 соглашений.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 xml:space="preserve">Кроме того, на площадке Форума состоялась встреча Председателя Правительства Камчатского края </w:t>
            </w:r>
            <w:r w:rsidRPr="007F102F">
              <w:rPr>
                <w:sz w:val="24"/>
                <w:szCs w:val="24"/>
              </w:rPr>
              <w:lastRenderedPageBreak/>
              <w:t xml:space="preserve">Чекина Е.А. с Председателем Израильско-Российского делового совета г-ном </w:t>
            </w:r>
            <w:proofErr w:type="spellStart"/>
            <w:r w:rsidRPr="007F102F">
              <w:rPr>
                <w:sz w:val="24"/>
                <w:szCs w:val="24"/>
              </w:rPr>
              <w:t>Хихинашвили</w:t>
            </w:r>
            <w:proofErr w:type="spellEnd"/>
            <w:r w:rsidRPr="007F102F">
              <w:rPr>
                <w:sz w:val="24"/>
                <w:szCs w:val="24"/>
              </w:rPr>
              <w:t xml:space="preserve"> </w:t>
            </w:r>
            <w:proofErr w:type="spellStart"/>
            <w:r w:rsidRPr="007F102F">
              <w:rPr>
                <w:sz w:val="24"/>
                <w:szCs w:val="24"/>
              </w:rPr>
              <w:t>Теймуразом</w:t>
            </w:r>
            <w:proofErr w:type="spellEnd"/>
            <w:r w:rsidRPr="007F102F">
              <w:rPr>
                <w:sz w:val="24"/>
                <w:szCs w:val="24"/>
              </w:rPr>
              <w:t xml:space="preserve"> Юрьевичем, в ходе которой обсуждались вопросы перспектив и потенциальных направлений Российско-Израильского сотрудничества в области туризма.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7F102F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Восточный экономической форум,</w:t>
            </w:r>
          </w:p>
          <w:p w:rsidR="00891778" w:rsidRPr="007F102F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 xml:space="preserve">г. Владивосток, </w:t>
            </w:r>
            <w:r>
              <w:rPr>
                <w:sz w:val="24"/>
                <w:szCs w:val="24"/>
              </w:rPr>
              <w:br/>
            </w:r>
            <w:r w:rsidRPr="007F102F">
              <w:rPr>
                <w:sz w:val="24"/>
                <w:szCs w:val="24"/>
              </w:rPr>
              <w:t>5-8 сентября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Министерство туризма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 (АТР).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Развитие торгового и инвестиционного сотрудничества со странами АТР, установление деловых контактов с потенциальными инвесторами для совместной реализации инвестиционных проектов в Камчатском крае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AD3E8C" w:rsidRDefault="00891778" w:rsidP="00C06AB1">
            <w:pPr>
              <w:widowControl w:val="0"/>
              <w:jc w:val="both"/>
              <w:rPr>
                <w:sz w:val="24"/>
                <w:szCs w:val="24"/>
              </w:rPr>
            </w:pPr>
            <w:r w:rsidRPr="00AD3E8C">
              <w:rPr>
                <w:sz w:val="24"/>
                <w:szCs w:val="24"/>
              </w:rPr>
              <w:t xml:space="preserve">В рамках деловой программы VII Восточного экономического форума представители делегации Камчатского края приняли участие в пленарных заседаниях, стратегических сессиях и дискуссиях, посвященных вопросам развития туризма, рыбной отрасли, городской инфраструктуры, энергетики, образования и т.д. 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 xml:space="preserve">Проведен ряд деловых встреч с представителями крупнейших компаний </w:t>
            </w:r>
            <w:r>
              <w:rPr>
                <w:sz w:val="24"/>
                <w:szCs w:val="24"/>
              </w:rPr>
              <w:t>(</w:t>
            </w:r>
            <w:r w:rsidRPr="00AD3E8C">
              <w:rPr>
                <w:sz w:val="24"/>
                <w:szCs w:val="24"/>
              </w:rPr>
              <w:t>ПАО «Ростелеком», АО «</w:t>
            </w:r>
            <w:proofErr w:type="spellStart"/>
            <w:r w:rsidRPr="00AD3E8C">
              <w:rPr>
                <w:sz w:val="24"/>
                <w:szCs w:val="24"/>
              </w:rPr>
              <w:t>Зарубежнефть</w:t>
            </w:r>
            <w:proofErr w:type="spellEnd"/>
            <w:r w:rsidRPr="00AD3E8C">
              <w:rPr>
                <w:sz w:val="24"/>
                <w:szCs w:val="24"/>
              </w:rPr>
              <w:t>», ООО «Роза Хутор», ООО «Филипс»</w:t>
            </w:r>
            <w:r>
              <w:rPr>
                <w:sz w:val="24"/>
                <w:szCs w:val="24"/>
              </w:rPr>
              <w:t xml:space="preserve">) </w:t>
            </w:r>
            <w:r w:rsidRPr="007F102F">
              <w:rPr>
                <w:sz w:val="24"/>
                <w:szCs w:val="24"/>
              </w:rPr>
              <w:t xml:space="preserve">по вопросам реализации инвестиционных проектов на территории Камчатского края, организациями финансового сектора, а также руководителями федеральных ведомств и курсантами программы «Муравьев-Амурский» по вопросу создания трансграничных зон на Дальнем Востоке. На площадках форума были проведены встречи с делегациями Республики </w:t>
            </w:r>
            <w:r w:rsidRPr="007F102F">
              <w:rPr>
                <w:sz w:val="24"/>
                <w:szCs w:val="24"/>
              </w:rPr>
              <w:lastRenderedPageBreak/>
              <w:t>Татарстан, Республики Саха (Якутия), Индии, Китая.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 xml:space="preserve">Кроме того, члены делегации Камчатского края приняли участие в презентации проекта «Три вулкана», в мультимедийной экспозиции </w:t>
            </w:r>
            <w:proofErr w:type="spellStart"/>
            <w:r w:rsidRPr="007F102F">
              <w:rPr>
                <w:sz w:val="24"/>
                <w:szCs w:val="24"/>
              </w:rPr>
              <w:t>Минвостокразвития</w:t>
            </w:r>
            <w:proofErr w:type="spellEnd"/>
            <w:r w:rsidRPr="007F102F">
              <w:rPr>
                <w:sz w:val="24"/>
                <w:szCs w:val="24"/>
              </w:rPr>
              <w:t xml:space="preserve"> России, во встрече региональных координаторов Северного форума, а также в заседании Президиума Государственного Совета Российской Федерации по вопросу развития туризма.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На площадке Восточного экономического форума прошло награждение камчатских компаний – победителей и призеров дальневосточного этапа Всероссийской премии «Экспортер года – 2022».</w:t>
            </w:r>
          </w:p>
          <w:p w:rsidR="00891778" w:rsidRPr="007F102F" w:rsidRDefault="00891778" w:rsidP="00C06AB1">
            <w:pPr>
              <w:jc w:val="both"/>
              <w:rPr>
                <w:sz w:val="24"/>
                <w:szCs w:val="24"/>
              </w:rPr>
            </w:pPr>
            <w:r w:rsidRPr="007F102F">
              <w:rPr>
                <w:sz w:val="24"/>
                <w:szCs w:val="24"/>
              </w:rPr>
              <w:t>В рамках мероприятия Камчатским краем подписано 8 соглашений</w:t>
            </w:r>
            <w:r>
              <w:rPr>
                <w:sz w:val="24"/>
                <w:szCs w:val="24"/>
              </w:rPr>
              <w:t xml:space="preserve"> на общую сумму 58 млрд рублей</w:t>
            </w:r>
            <w:r w:rsidRPr="007F102F">
              <w:rPr>
                <w:sz w:val="24"/>
                <w:szCs w:val="24"/>
              </w:rPr>
              <w:t>.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 Международный рыбопромышленный форум и Выставка рыбной индустрии - </w:t>
            </w:r>
            <w:proofErr w:type="spellStart"/>
            <w:r>
              <w:rPr>
                <w:sz w:val="24"/>
                <w:szCs w:val="24"/>
              </w:rPr>
              <w:t>Global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Fishery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Forum</w:t>
            </w:r>
            <w:proofErr w:type="spellEnd"/>
            <w:r>
              <w:rPr>
                <w:sz w:val="24"/>
                <w:szCs w:val="24"/>
              </w:rPr>
              <w:t xml:space="preserve"> &amp; </w:t>
            </w:r>
            <w:proofErr w:type="spellStart"/>
            <w:r>
              <w:rPr>
                <w:sz w:val="24"/>
                <w:szCs w:val="24"/>
              </w:rPr>
              <w:t>Seafood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Expo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Russia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Санкт-Петербург,</w:t>
            </w:r>
          </w:p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21-23 сентября</w:t>
            </w:r>
          </w:p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Министерство рыбного хозяйства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Содействовать в установлении деловых взаимовыгодных контактов, расширении торговых и кооперационных связей с другими хозяйствующими субъектами, а также обмену информацией о передовых технологиях в сфере </w:t>
            </w:r>
            <w:proofErr w:type="spellStart"/>
            <w:r>
              <w:rPr>
                <w:sz w:val="24"/>
                <w:szCs w:val="24"/>
              </w:rPr>
              <w:t>рыбопереработки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рыбодобычи</w:t>
            </w:r>
            <w:proofErr w:type="spellEnd"/>
            <w:r>
              <w:rPr>
                <w:sz w:val="24"/>
                <w:szCs w:val="24"/>
              </w:rPr>
              <w:t xml:space="preserve">. Привлечь большее число отраслевых предприятий к участию в выставке рыбной индустрии, морепродуктов и </w:t>
            </w:r>
            <w:r>
              <w:rPr>
                <w:sz w:val="24"/>
                <w:szCs w:val="24"/>
              </w:rPr>
              <w:lastRenderedPageBreak/>
              <w:t>технологий, проводимой в рамках данного мероприятия, с презентацией рыбной продукции собственного производства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Увеличение объема продаж рыбной продукции, значительное расширение географии сбыта, представление высококачественной рыбной продукции самой масштабной аудитории покупателей, установление прямых контактов и проведение </w:t>
            </w:r>
            <w:r>
              <w:rPr>
                <w:sz w:val="24"/>
                <w:szCs w:val="24"/>
              </w:rPr>
              <w:lastRenderedPageBreak/>
              <w:t>встреч с первыми лицами представителей заказчиков.</w:t>
            </w:r>
          </w:p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выставке 6 субъектов МСП, заключение 6-ти экспортных контрактов по итогам участия в выставке в сумме 50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BD4A26" w:rsidRDefault="00891778" w:rsidP="00C06AB1">
            <w:pPr>
              <w:jc w:val="both"/>
              <w:rPr>
                <w:sz w:val="24"/>
                <w:szCs w:val="24"/>
              </w:rPr>
            </w:pPr>
            <w:r w:rsidRPr="00BD4A26">
              <w:rPr>
                <w:sz w:val="24"/>
                <w:szCs w:val="24"/>
              </w:rPr>
              <w:lastRenderedPageBreak/>
              <w:t xml:space="preserve">Губернатор Камчатского края </w:t>
            </w:r>
            <w:r>
              <w:rPr>
                <w:sz w:val="24"/>
                <w:szCs w:val="24"/>
              </w:rPr>
              <w:t xml:space="preserve">Солодов В.В. </w:t>
            </w:r>
            <w:r w:rsidRPr="00BD4A26">
              <w:rPr>
                <w:sz w:val="24"/>
                <w:szCs w:val="24"/>
              </w:rPr>
              <w:t xml:space="preserve">выступил на пленарной сессии форума «Умное рыболовство: исследования, промысел, производство» по теме «Перспективы формирования новых центров транспортно-логистической и сбытовой инфраструктуры водных биологических ресурсов на Дальнем Востоке России. Реализация проектов по созданию новых рыбных терминалов, развитие оптовой </w:t>
            </w:r>
            <w:r w:rsidRPr="00BD4A26">
              <w:rPr>
                <w:sz w:val="24"/>
                <w:szCs w:val="24"/>
              </w:rPr>
              <w:lastRenderedPageBreak/>
              <w:t xml:space="preserve">торговли продукцией из водных биологических ресурсов с использованием механизмов биржевой и аукционной торговли, увеличение доли производства продукции с высокой добавленной стоимостью и формирование новых моделей бизнеса добывающих компаний, включающих в себя добычу, переработку и </w:t>
            </w:r>
            <w:proofErr w:type="spellStart"/>
            <w:r w:rsidRPr="00BD4A26">
              <w:rPr>
                <w:sz w:val="24"/>
                <w:szCs w:val="24"/>
              </w:rPr>
              <w:t>дистрибьюцию</w:t>
            </w:r>
            <w:proofErr w:type="spellEnd"/>
            <w:r w:rsidRPr="00BD4A26">
              <w:rPr>
                <w:sz w:val="24"/>
                <w:szCs w:val="24"/>
              </w:rPr>
              <w:t xml:space="preserve"> продукции конечным потребителям».</w:t>
            </w:r>
          </w:p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 w:rsidRPr="00BD4A26">
              <w:rPr>
                <w:sz w:val="24"/>
                <w:szCs w:val="24"/>
              </w:rPr>
              <w:t>Также в рамках данного мероприятия прошла выставка рыбной индустрии, морепродуктов и технологий, в которой приняли участие ведущие отраслевые предприятия с презентацией продукции собственного производства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891778" w:rsidTr="00C06AB1">
        <w:trPr>
          <w:trHeight w:val="521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vAlign w:val="center"/>
          </w:tcPr>
          <w:p w:rsidR="00891778" w:rsidRDefault="00891778" w:rsidP="00C06AB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Энергетика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111D6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  <w:lang w:val="en-US"/>
              </w:rPr>
              <w:t>XI</w:t>
            </w:r>
            <w:r w:rsidRPr="00111D6E">
              <w:rPr>
                <w:sz w:val="24"/>
                <w:szCs w:val="24"/>
              </w:rPr>
              <w:t xml:space="preserve"> Петербургский международный газовый форум</w:t>
            </w:r>
          </w:p>
          <w:p w:rsidR="00891778" w:rsidRPr="00111D6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>г. Санкт-Петербург, 4-7 октября</w:t>
            </w:r>
          </w:p>
          <w:p w:rsidR="00891778" w:rsidRPr="00111D6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</w:p>
          <w:p w:rsidR="00891778" w:rsidRPr="00111D6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111D6E" w:rsidRDefault="00891778" w:rsidP="00C06AB1">
            <w:pPr>
              <w:jc w:val="both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111D6E" w:rsidRDefault="00891778" w:rsidP="00C06AB1">
            <w:pPr>
              <w:jc w:val="both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>Ведущая площадка для обсуждения актуальных вопросов отрасли. Решения, принятые лидерами индустрии по итогам дискуссий, напрямую влияют на формирование глобального газового рынка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111D6E" w:rsidRDefault="00891778" w:rsidP="00C06AB1">
            <w:pPr>
              <w:jc w:val="both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 xml:space="preserve">Обмен опытом в области инновационных решений и технологических разработок, призванных поддержать процесс энергетической трансформации, а также направленных на развитие </w:t>
            </w:r>
            <w:proofErr w:type="spellStart"/>
            <w:r w:rsidRPr="00111D6E">
              <w:rPr>
                <w:sz w:val="24"/>
                <w:szCs w:val="24"/>
              </w:rPr>
              <w:t>импортозамещения</w:t>
            </w:r>
            <w:proofErr w:type="spellEnd"/>
            <w:r w:rsidRPr="00111D6E">
              <w:rPr>
                <w:sz w:val="24"/>
                <w:szCs w:val="24"/>
              </w:rPr>
              <w:t xml:space="preserve">. Вопросы, которые будут обсуждаться на </w:t>
            </w:r>
            <w:r w:rsidRPr="00111D6E">
              <w:rPr>
                <w:sz w:val="24"/>
                <w:szCs w:val="24"/>
              </w:rPr>
              <w:lastRenderedPageBreak/>
              <w:t>площадках и полях Форума принесет новые технологии, идеи, а также возможности для расширения сотрудничества в газовой отрасли в Камчатские края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111D6E" w:rsidRDefault="00696CF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Участие</w:t>
            </w:r>
            <w:r w:rsidR="00891778" w:rsidRPr="00111D6E">
              <w:rPr>
                <w:sz w:val="24"/>
                <w:szCs w:val="24"/>
              </w:rPr>
              <w:t xml:space="preserve"> не принимали</w:t>
            </w:r>
            <w:r w:rsidR="00891778">
              <w:rPr>
                <w:sz w:val="24"/>
                <w:szCs w:val="24"/>
              </w:rPr>
              <w:t xml:space="preserve"> (отсутствие финансирования).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111D6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>25 Всемирный энергетический конгресс «Всемирного энергетического совета»</w:t>
            </w:r>
          </w:p>
          <w:p w:rsidR="00891778" w:rsidRPr="00111D6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>г. Санкт-Петербург,</w:t>
            </w:r>
          </w:p>
          <w:p w:rsidR="00891778" w:rsidRPr="00111D6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 xml:space="preserve">24-27 октября </w:t>
            </w:r>
          </w:p>
          <w:p w:rsidR="00891778" w:rsidRPr="00111D6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</w:p>
          <w:p w:rsidR="00891778" w:rsidRPr="00111D6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111D6E" w:rsidRDefault="00891778" w:rsidP="00C06AB1">
            <w:pPr>
              <w:jc w:val="both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111D6E" w:rsidRDefault="00891778" w:rsidP="00C06AB1">
            <w:pPr>
              <w:jc w:val="both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>Всемирный энергетический конгресс «Всемирного энергетического совета» проводится раз в три года, объединяет силы мирового энергетического сообщества, чтобы превратить вдохновение в действия. Всемирно признанное и всегда ожидаемое событие «жемчужина в короне» Конгресс объединяет все звенья производственно-сбытовой цепочки, все секторы, все технологии и все регионы.</w:t>
            </w:r>
          </w:p>
          <w:p w:rsidR="00891778" w:rsidRPr="00111D6E" w:rsidRDefault="00891778" w:rsidP="00C06AB1">
            <w:pPr>
              <w:jc w:val="both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 xml:space="preserve">Опираясь на богатую историю Совета как беспристрастного и прагматичного голоса глобальной энергетической повестки дня, Всемирный энергетический конгресс создает пространство для открытых, информированных и честных бесед. Он объединяет разные голоса, разные точки зрения и новые истории, чтобы активировать и получить доступ к более глубокому обмену опытом и знаниями, чтобы найти решения в </w:t>
            </w:r>
            <w:r w:rsidRPr="00111D6E">
              <w:rPr>
                <w:sz w:val="24"/>
                <w:szCs w:val="24"/>
              </w:rPr>
              <w:lastRenderedPageBreak/>
              <w:t>эпоху энергии для людей и планеты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111D6E" w:rsidRDefault="00891778" w:rsidP="00C06AB1">
            <w:pPr>
              <w:jc w:val="both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lastRenderedPageBreak/>
              <w:t>Обмен опытом и знаниями с разнообразным и влиятельным мировым сообществом экспертов и практиков в области энергетики. Получение информации о различных энергетических путях, которые развиваются по всему миру, о новых возможностях и различных энергетических перспективах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111D6E" w:rsidRDefault="00891778" w:rsidP="00C06AB1">
            <w:pPr>
              <w:jc w:val="both"/>
              <w:rPr>
                <w:sz w:val="24"/>
                <w:szCs w:val="24"/>
              </w:rPr>
            </w:pPr>
            <w:r w:rsidRPr="00111D6E">
              <w:rPr>
                <w:sz w:val="24"/>
                <w:szCs w:val="24"/>
              </w:rPr>
              <w:t>Участие не принимали</w:t>
            </w:r>
            <w:r>
              <w:rPr>
                <w:sz w:val="24"/>
                <w:szCs w:val="24"/>
              </w:rPr>
              <w:t xml:space="preserve"> (отсутствие финансирования).</w:t>
            </w:r>
          </w:p>
        </w:tc>
      </w:tr>
      <w:tr w:rsidR="00891778" w:rsidTr="00C06AB1">
        <w:trPr>
          <w:trHeight w:val="473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vAlign w:val="center"/>
          </w:tcPr>
          <w:p w:rsidR="00891778" w:rsidRDefault="00891778" w:rsidP="00C06AB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Экология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Pr="00041900" w:rsidRDefault="00891778" w:rsidP="00C06AB1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041900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041900">
              <w:rPr>
                <w:sz w:val="24"/>
                <w:szCs w:val="24"/>
              </w:rPr>
              <w:t xml:space="preserve">45 Сессия Комитета Всемирного наследия ЮНЕСКО </w:t>
            </w:r>
            <w:r w:rsidRPr="00041900">
              <w:rPr>
                <w:sz w:val="24"/>
                <w:szCs w:val="24"/>
              </w:rPr>
              <w:br/>
              <w:t>г. Казань, 19-30 июня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041900" w:rsidRDefault="00891778" w:rsidP="00C06AB1">
            <w:pPr>
              <w:jc w:val="both"/>
              <w:rPr>
                <w:sz w:val="24"/>
                <w:szCs w:val="24"/>
              </w:rPr>
            </w:pPr>
            <w:r w:rsidRPr="00041900">
              <w:rPr>
                <w:sz w:val="24"/>
                <w:szCs w:val="24"/>
              </w:rPr>
              <w:t>Министерство природных ресурсов и экологии Камчатского края (КГБУ «Природный парк «Вулканы Камчатки»)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041900" w:rsidRDefault="00891778" w:rsidP="00C06AB1">
            <w:pPr>
              <w:jc w:val="both"/>
              <w:rPr>
                <w:sz w:val="24"/>
                <w:szCs w:val="24"/>
              </w:rPr>
            </w:pPr>
            <w:r w:rsidRPr="00041900">
              <w:rPr>
                <w:sz w:val="24"/>
                <w:szCs w:val="24"/>
              </w:rPr>
              <w:t xml:space="preserve">Сессия Комитета ЮНЕСКО проводится в целях рассмотрения статуса сохранения объектов всемирного наследия, а также выработке мероприятий (программ) по реализации Конвенции. </w:t>
            </w:r>
            <w:r w:rsidRPr="00041900">
              <w:rPr>
                <w:bCs/>
                <w:sz w:val="24"/>
                <w:szCs w:val="24"/>
              </w:rPr>
              <w:t>Цель участия для природных парков</w:t>
            </w:r>
            <w:r w:rsidRPr="00041900">
              <w:rPr>
                <w:sz w:val="24"/>
                <w:szCs w:val="24"/>
              </w:rPr>
              <w:t>: освещение работы по сохранению объекта всемирного наследия «Вулканы Камчатки», проведение эколого-просветительского мероприятия Камчатского края на площадке Комитета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041900" w:rsidRDefault="00891778" w:rsidP="00C06AB1">
            <w:pPr>
              <w:jc w:val="both"/>
              <w:rPr>
                <w:sz w:val="24"/>
                <w:szCs w:val="24"/>
              </w:rPr>
            </w:pPr>
            <w:r w:rsidRPr="00041900">
              <w:rPr>
                <w:sz w:val="24"/>
                <w:szCs w:val="24"/>
              </w:rPr>
              <w:t>Освещение работы по сохранению объекта всемирного наследия ЮНЕСКО, презентация экологических мероприятий Камчатского края, установление международных контактов с природоохранными организациями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041900" w:rsidRDefault="00696CF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  <w:r w:rsidR="00891778" w:rsidRPr="00041900">
              <w:rPr>
                <w:sz w:val="24"/>
                <w:szCs w:val="24"/>
              </w:rPr>
              <w:t xml:space="preserve"> не принимали</w:t>
            </w:r>
            <w:r w:rsidR="00891778">
              <w:rPr>
                <w:sz w:val="24"/>
                <w:szCs w:val="24"/>
              </w:rPr>
              <w:t xml:space="preserve"> (отсутствие финансирования).</w:t>
            </w:r>
          </w:p>
        </w:tc>
      </w:tr>
      <w:tr w:rsidR="00891778" w:rsidTr="00C06AB1">
        <w:trPr>
          <w:trHeight w:val="433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vAlign w:val="center"/>
          </w:tcPr>
          <w:p w:rsidR="00891778" w:rsidRDefault="00891778" w:rsidP="00C06AB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Промышленность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2972B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t>19 Международная промышленная выставка «Иннопром-2022»,</w:t>
            </w:r>
          </w:p>
          <w:p w:rsidR="00891778" w:rsidRPr="002972B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t>МВЦ «Екатеринбург-ЭКСПО»,</w:t>
            </w:r>
          </w:p>
          <w:p w:rsidR="00891778" w:rsidRPr="002972B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t>4-7 июля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2972BE" w:rsidRDefault="00891778" w:rsidP="00C06AB1">
            <w:pPr>
              <w:jc w:val="both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2972BE" w:rsidRDefault="00891778" w:rsidP="00C06AB1">
            <w:pPr>
              <w:jc w:val="both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t>Главная промышленная выставка России, в которой принимают участие более 600 компаний-экспонентов, 43000 посетителей из 90 стран мира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2972BE" w:rsidRDefault="00891778" w:rsidP="00C06AB1">
            <w:pPr>
              <w:jc w:val="both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t>Обмен опытом по развитию промышленного комплекса в регионе, расширение международного сотрудничества, налаживание кооперации и поиск партнеров из России и других стран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2972BE" w:rsidRDefault="00696CF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  <w:r w:rsidR="00891778" w:rsidRPr="002972BE">
              <w:rPr>
                <w:sz w:val="24"/>
                <w:szCs w:val="24"/>
              </w:rPr>
              <w:t xml:space="preserve"> не принимали</w:t>
            </w:r>
            <w:r w:rsidR="00891778">
              <w:rPr>
                <w:sz w:val="24"/>
                <w:szCs w:val="24"/>
              </w:rPr>
              <w:t xml:space="preserve"> (не выявлена заинтересованность бизнес-сообщества по участию в данном мероприятии)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2972B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t xml:space="preserve">Праздник Камчатского края «День горной промышленности </w:t>
            </w:r>
            <w:r w:rsidRPr="002972BE">
              <w:rPr>
                <w:sz w:val="24"/>
                <w:szCs w:val="24"/>
              </w:rPr>
              <w:lastRenderedPageBreak/>
              <w:t>Камчатского края»,</w:t>
            </w:r>
          </w:p>
          <w:p w:rsidR="00891778" w:rsidRPr="002972B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t>г. Петропавловск-Камчатский,</w:t>
            </w:r>
          </w:p>
          <w:p w:rsidR="00891778" w:rsidRPr="002972BE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t xml:space="preserve">11-17 июля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2972BE" w:rsidRDefault="00891778" w:rsidP="00C06AB1">
            <w:pPr>
              <w:jc w:val="both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lastRenderedPageBreak/>
              <w:t xml:space="preserve">Министерство природных ресурсов и экологии </w:t>
            </w:r>
            <w:r w:rsidRPr="002972BE">
              <w:rPr>
                <w:sz w:val="24"/>
                <w:szCs w:val="24"/>
              </w:rPr>
              <w:lastRenderedPageBreak/>
              <w:t>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2972BE" w:rsidRDefault="00891778" w:rsidP="00C06AB1">
            <w:pPr>
              <w:jc w:val="both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lastRenderedPageBreak/>
              <w:t xml:space="preserve">Праздник Камчатского края направлен для привлечения внимания общественности, представителей органов </w:t>
            </w:r>
            <w:r w:rsidRPr="002972BE">
              <w:rPr>
                <w:sz w:val="24"/>
                <w:szCs w:val="24"/>
              </w:rPr>
              <w:lastRenderedPageBreak/>
              <w:t>государственной власти, природоохранных организаций к вопросам развития горной промышленности Камчатского края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2972BE" w:rsidRDefault="00891778" w:rsidP="00C06AB1">
            <w:pPr>
              <w:jc w:val="both"/>
              <w:rPr>
                <w:sz w:val="24"/>
                <w:szCs w:val="24"/>
              </w:rPr>
            </w:pPr>
            <w:r w:rsidRPr="002972BE">
              <w:rPr>
                <w:sz w:val="24"/>
                <w:szCs w:val="24"/>
              </w:rPr>
              <w:lastRenderedPageBreak/>
              <w:t xml:space="preserve">Развитие горной промышленности Камчатского края позволит создать </w:t>
            </w:r>
            <w:r w:rsidRPr="002972BE">
              <w:rPr>
                <w:sz w:val="24"/>
                <w:szCs w:val="24"/>
              </w:rPr>
              <w:lastRenderedPageBreak/>
              <w:t>условия для эффективного удовлетворения потребностей экономики региона в минерально-сырьевых ресурсах.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2972BE" w:rsidRDefault="00696CF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Участие</w:t>
            </w:r>
            <w:r w:rsidR="00891778" w:rsidRPr="002972BE">
              <w:rPr>
                <w:sz w:val="24"/>
                <w:szCs w:val="24"/>
              </w:rPr>
              <w:t xml:space="preserve"> не принимали</w:t>
            </w:r>
            <w:r w:rsidR="00484940">
              <w:rPr>
                <w:sz w:val="24"/>
                <w:szCs w:val="24"/>
              </w:rPr>
              <w:t xml:space="preserve"> </w:t>
            </w:r>
            <w:r w:rsidR="00484940">
              <w:rPr>
                <w:sz w:val="24"/>
                <w:szCs w:val="24"/>
              </w:rPr>
              <w:t>(отсутствие финансирования).</w:t>
            </w:r>
            <w:bookmarkStart w:id="0" w:name="_GoBack"/>
            <w:bookmarkEnd w:id="0"/>
          </w:p>
        </w:tc>
      </w:tr>
      <w:tr w:rsidR="00891778" w:rsidTr="00C06AB1">
        <w:trPr>
          <w:trHeight w:val="767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91778" w:rsidRDefault="00891778" w:rsidP="00C06AB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Участие на уровне заместителя Председателя Правительства Камчатского края</w:t>
            </w:r>
          </w:p>
        </w:tc>
      </w:tr>
      <w:tr w:rsidR="00891778" w:rsidTr="00C06AB1">
        <w:trPr>
          <w:trHeight w:val="351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vAlign w:val="center"/>
          </w:tcPr>
          <w:p w:rsidR="00891778" w:rsidRDefault="00891778" w:rsidP="00C06AB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2"/>
                <w:szCs w:val="22"/>
              </w:rPr>
              <w:t>Торгово-экономические и инвестиционные мероприятия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957028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957028">
              <w:rPr>
                <w:sz w:val="24"/>
                <w:szCs w:val="24"/>
                <w:lang w:val="en-US"/>
              </w:rPr>
              <w:t>VII</w:t>
            </w:r>
            <w:r w:rsidRPr="00957028">
              <w:rPr>
                <w:sz w:val="24"/>
                <w:szCs w:val="24"/>
              </w:rPr>
              <w:t xml:space="preserve"> Международная конференция «Арктика: устойчивое развитие» («Арктика-2022»),</w:t>
            </w:r>
          </w:p>
          <w:p w:rsidR="00891778" w:rsidRPr="00957028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957028">
              <w:rPr>
                <w:sz w:val="24"/>
                <w:szCs w:val="24"/>
              </w:rPr>
              <w:t xml:space="preserve">г. Москва, 2-3 марта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957028" w:rsidRDefault="00891778" w:rsidP="00C06AB1">
            <w:pPr>
              <w:jc w:val="both"/>
              <w:rPr>
                <w:sz w:val="24"/>
                <w:szCs w:val="24"/>
              </w:rPr>
            </w:pPr>
            <w:r w:rsidRPr="00957028">
              <w:rPr>
                <w:sz w:val="24"/>
                <w:szCs w:val="24"/>
              </w:rPr>
              <w:t>Министерство туризма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957028" w:rsidRDefault="00891778" w:rsidP="00C06AB1">
            <w:pPr>
              <w:jc w:val="both"/>
              <w:rPr>
                <w:sz w:val="24"/>
                <w:szCs w:val="24"/>
              </w:rPr>
            </w:pPr>
            <w:r w:rsidRPr="00957028">
              <w:rPr>
                <w:sz w:val="24"/>
                <w:szCs w:val="24"/>
              </w:rPr>
              <w:t>Конференция является крупным отраслевым событием, ежегодно в ее работе принимают</w:t>
            </w:r>
            <w:r w:rsidRPr="00957028">
              <w:rPr>
                <w:sz w:val="24"/>
                <w:szCs w:val="24"/>
              </w:rPr>
              <w:br/>
              <w:t>участие более 600 представителей разных сфер деятельности, непосредственно связанных с устойчивым развитием Арктической зоны РФ.</w:t>
            </w:r>
          </w:p>
          <w:p w:rsidR="00891778" w:rsidRPr="00957028" w:rsidRDefault="00891778" w:rsidP="00C06AB1">
            <w:pPr>
              <w:jc w:val="both"/>
              <w:rPr>
                <w:sz w:val="24"/>
                <w:szCs w:val="24"/>
              </w:rPr>
            </w:pPr>
            <w:r w:rsidRPr="00957028">
              <w:rPr>
                <w:sz w:val="24"/>
                <w:szCs w:val="24"/>
              </w:rPr>
              <w:t>Главная цель конференции -  содействие устойчивому социально-экономическому</w:t>
            </w:r>
          </w:p>
          <w:p w:rsidR="00891778" w:rsidRPr="00957028" w:rsidRDefault="00891778" w:rsidP="00C06AB1">
            <w:pPr>
              <w:jc w:val="both"/>
              <w:rPr>
                <w:sz w:val="24"/>
                <w:szCs w:val="24"/>
              </w:rPr>
            </w:pPr>
            <w:r w:rsidRPr="00957028">
              <w:rPr>
                <w:sz w:val="24"/>
                <w:szCs w:val="24"/>
              </w:rPr>
              <w:t>развитию и освоению Арктики, стимулирование научно-технической и инновационной деятельности, а также создание благоприятных условий для привлечения инвестиций в проекты развития Арктической зоны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957028" w:rsidRDefault="00891778" w:rsidP="00C06AB1">
            <w:pPr>
              <w:jc w:val="both"/>
              <w:rPr>
                <w:sz w:val="24"/>
                <w:szCs w:val="24"/>
              </w:rPr>
            </w:pPr>
            <w:r w:rsidRPr="00957028">
              <w:rPr>
                <w:sz w:val="24"/>
                <w:szCs w:val="24"/>
              </w:rPr>
              <w:t xml:space="preserve">Конференция «Арктика-2022» </w:t>
            </w:r>
            <w:r>
              <w:rPr>
                <w:sz w:val="24"/>
                <w:szCs w:val="24"/>
              </w:rPr>
              <w:t xml:space="preserve">является </w:t>
            </w:r>
            <w:r w:rsidRPr="00957028">
              <w:rPr>
                <w:sz w:val="24"/>
                <w:szCs w:val="24"/>
              </w:rPr>
              <w:t>эффективной площадкой для гармонизации взглядов представителей органов власти, промышленности, научного и бизнес сообществ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Организовано участие заместителя Председателя Правительства Камчатского края Ю.С. Морозовой в формате видео-конференц-связи. </w:t>
            </w:r>
          </w:p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 w:rsidRPr="00957028">
              <w:rPr>
                <w:sz w:val="24"/>
                <w:szCs w:val="24"/>
              </w:rPr>
              <w:t>В ходе международной конференции обсуждались вопросы освоения и развития Арктики, её роли в удовлетворении глобального спроса на энергоресурсы, мировой опыт геологоразведочных и буровых работ в сложных условиях Арктики с применением современных инновационных технологий, развитие транспортной и сервисной инфраструктуры, промышленной и экологической безопасности, международного сотрудничества и сохранения культуры коренных и малочисленных народов Арктики.</w:t>
            </w:r>
          </w:p>
          <w:p w:rsidR="00891778" w:rsidRPr="00957028" w:rsidRDefault="00891778" w:rsidP="00C06AB1">
            <w:pPr>
              <w:jc w:val="both"/>
              <w:rPr>
                <w:sz w:val="24"/>
                <w:szCs w:val="24"/>
              </w:rPr>
            </w:pPr>
            <w:r w:rsidRPr="00957028">
              <w:rPr>
                <w:sz w:val="24"/>
                <w:szCs w:val="24"/>
              </w:rPr>
              <w:t xml:space="preserve">3 марта 2022 года в рамках участия в круглом столе «Энергетическая безопасность регионов Крайнего Севера и Дальнего Востока» Ю.С. Морозова выступила с презентаций </w:t>
            </w:r>
            <w:r w:rsidRPr="00957028">
              <w:rPr>
                <w:sz w:val="24"/>
                <w:szCs w:val="24"/>
              </w:rPr>
              <w:lastRenderedPageBreak/>
              <w:t xml:space="preserve">проекта </w:t>
            </w:r>
            <w:proofErr w:type="spellStart"/>
            <w:r w:rsidRPr="00957028">
              <w:rPr>
                <w:sz w:val="24"/>
                <w:szCs w:val="24"/>
              </w:rPr>
              <w:t>Пенжинской</w:t>
            </w:r>
            <w:proofErr w:type="spellEnd"/>
            <w:r w:rsidRPr="00957028">
              <w:rPr>
                <w:sz w:val="24"/>
                <w:szCs w:val="24"/>
              </w:rPr>
              <w:t xml:space="preserve"> приливной электростанции, расположенной в </w:t>
            </w:r>
            <w:proofErr w:type="spellStart"/>
            <w:r w:rsidRPr="00957028">
              <w:rPr>
                <w:sz w:val="24"/>
                <w:szCs w:val="24"/>
              </w:rPr>
              <w:t>Пенжинской</w:t>
            </w:r>
            <w:proofErr w:type="spellEnd"/>
            <w:r w:rsidRPr="00957028">
              <w:rPr>
                <w:sz w:val="24"/>
                <w:szCs w:val="24"/>
              </w:rPr>
              <w:t xml:space="preserve"> губе Охотского моря. </w:t>
            </w:r>
          </w:p>
          <w:p w:rsidR="00891778" w:rsidRPr="00957028" w:rsidRDefault="00891778" w:rsidP="00C06AB1">
            <w:pPr>
              <w:jc w:val="both"/>
              <w:rPr>
                <w:sz w:val="24"/>
                <w:szCs w:val="24"/>
              </w:rPr>
            </w:pPr>
            <w:r w:rsidRPr="00957028">
              <w:rPr>
                <w:sz w:val="24"/>
                <w:szCs w:val="24"/>
              </w:rPr>
              <w:t>По итогам проведенных сессий международной конференции были выработаны решения по созданию условий для выравнивания уровня обеспеченности инфраструктурой; разработке и утверждению на федеральном уровне типовых проектов строительства временного накопления твердых коммунальных отходов (далее – ТКО), полигонов их размещения, сортировочных станций, а также разработке механизмов прямого финансирования строительства объектов обращения с ТКО.</w:t>
            </w:r>
          </w:p>
        </w:tc>
      </w:tr>
      <w:tr w:rsidR="00891778" w:rsidTr="00C06AB1">
        <w:trPr>
          <w:trHeight w:val="433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vAlign w:val="center"/>
          </w:tcPr>
          <w:p w:rsidR="00891778" w:rsidRDefault="00891778" w:rsidP="00C06AB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Агропромышленный комплекс, пищевая промышленность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XXIV</w:t>
            </w:r>
            <w:r>
              <w:rPr>
                <w:sz w:val="24"/>
                <w:szCs w:val="24"/>
              </w:rPr>
              <w:t xml:space="preserve"> Российская агропромышленная выставка «Золотая осень – 2022»</w:t>
            </w:r>
          </w:p>
          <w:p w:rsidR="00891778" w:rsidRDefault="00891778" w:rsidP="00497040">
            <w:pPr>
              <w:jc w:val="both"/>
              <w:outlineLvl w:val="3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инвестиционной привлекательности Камчатского края, установление взаимовыгодных контактов, расширение торговых связей с другими регионами страны.</w:t>
            </w:r>
          </w:p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конкурентоспособности продукции камчатских товаропроизводителей и продвижение ее на внутренний рынок Камчатского края и за его пределы. </w:t>
            </w:r>
          </w:p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выставке дает возможность предприятиям </w:t>
            </w:r>
            <w:r>
              <w:rPr>
                <w:sz w:val="24"/>
                <w:szCs w:val="24"/>
              </w:rPr>
              <w:lastRenderedPageBreak/>
              <w:t>агропромышленного комплекса Камчатского края продемонстрировать инвестиционные проекты, лучшие продукты питания и напитки, достижения высоких показателей в развитии животноводства. Предприятия Камчатского края принимают участие в различных конкурсах агропромышленной выставки и завоевывают призовые места.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Продвижение имиджа Камчатского края, презентация предприятий агропромышленного комплекса Камчатского края, привлечение инвесторов в экономику Камчатского края и оказание содействия камчатским товаропроизводителям в продвижении продукции на российский </w:t>
            </w:r>
            <w:r>
              <w:rPr>
                <w:sz w:val="24"/>
                <w:szCs w:val="24"/>
              </w:rPr>
              <w:lastRenderedPageBreak/>
              <w:t>потребительский рынок.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Default="00891778" w:rsidP="00C06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связи с изменением организаторами формата и условий участия Камчатский край не </w:t>
            </w:r>
            <w:r w:rsidRPr="005C6CDB">
              <w:rPr>
                <w:sz w:val="24"/>
                <w:szCs w:val="24"/>
              </w:rPr>
              <w:t>принимал участие</w:t>
            </w:r>
            <w:r>
              <w:rPr>
                <w:sz w:val="24"/>
                <w:szCs w:val="24"/>
              </w:rPr>
              <w:t xml:space="preserve"> в мероприятии.</w:t>
            </w:r>
          </w:p>
        </w:tc>
      </w:tr>
      <w:tr w:rsidR="00891778" w:rsidTr="00C06AB1">
        <w:trPr>
          <w:trHeight w:val="885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891778" w:rsidRDefault="00891778" w:rsidP="00C06AB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Участие на уроне руководителя исполнительного органа государственной власти Камчатского края</w:t>
            </w:r>
          </w:p>
        </w:tc>
      </w:tr>
      <w:tr w:rsidR="00891778" w:rsidTr="00C06AB1">
        <w:tc>
          <w:tcPr>
            <w:tcW w:w="15163" w:type="dxa"/>
            <w:gridSpan w:val="6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Торгово-экономические и инвестиционные форумы</w:t>
            </w:r>
          </w:p>
        </w:tc>
      </w:tr>
      <w:tr w:rsidR="00891778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Default="00891778" w:rsidP="00C06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Международная Выставка (конкурс) «Всероссийская марка (III тысячелетие). Знак качества XXI века»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г. Москва, май, декабрь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rFonts w:eastAsia="Calibri"/>
                <w:sz w:val="24"/>
                <w:szCs w:val="24"/>
                <w:lang w:eastAsia="en-US"/>
              </w:rPr>
              <w:t>Министерство рыбного хозяйства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ind w:right="-57"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Содействовать отраслевым предприятиям в продвижении высококачественной рыбной продукции, услуг и технологий на российский и зарубежный рынки, а также привлечению инвестиций в </w:t>
            </w:r>
            <w:proofErr w:type="spellStart"/>
            <w:r w:rsidRPr="00D376AF">
              <w:rPr>
                <w:sz w:val="24"/>
                <w:szCs w:val="24"/>
              </w:rPr>
              <w:t>рыбохозяйственный</w:t>
            </w:r>
            <w:proofErr w:type="spellEnd"/>
            <w:r w:rsidRPr="00D376AF">
              <w:rPr>
                <w:sz w:val="24"/>
                <w:szCs w:val="24"/>
              </w:rPr>
              <w:t xml:space="preserve"> комплекс Камчатского края. Присвоение рыбной продукции камчатских производителей Знаков качества российских товаров, услуг и технологий – «Всероссийская Марка (III тысячелетие). Знак качества XXI века». Повышение имиджа Камчатского края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ind w:right="-57"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Информация о лауреатах выставок (конкурсов) получает широкое освещение в СМИ и направляется в органы исполнительной и законодательной власти субъектов РФ, торгово-промышленные палаты субъектов РФ, зарубежные компании и представительства. Лауреаты выставок (конкурсов) официально могут маркировать свою продукцию соответствующим Знаком качества на безвозмездной основе в </w:t>
            </w:r>
            <w:r w:rsidRPr="00D376AF">
              <w:rPr>
                <w:sz w:val="24"/>
                <w:szCs w:val="24"/>
              </w:rPr>
              <w:lastRenderedPageBreak/>
              <w:t xml:space="preserve">период действия Знака (2 года), предприятия-лауреаты могут выдвинуть своих руководителей на награждение их орденом «Национальная Слава». Паспортизация лучших </w:t>
            </w:r>
            <w:proofErr w:type="spellStart"/>
            <w:r w:rsidRPr="00D376AF">
              <w:rPr>
                <w:sz w:val="24"/>
                <w:szCs w:val="24"/>
              </w:rPr>
              <w:t>рыбохозяйственных</w:t>
            </w:r>
            <w:proofErr w:type="spellEnd"/>
            <w:r w:rsidRPr="00D376AF">
              <w:rPr>
                <w:sz w:val="24"/>
                <w:szCs w:val="24"/>
              </w:rPr>
              <w:t xml:space="preserve"> предприятий (паспорт «Экологически безопасный продукт» и «Предприятие высокого качества»)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ind w:right="-57"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lastRenderedPageBreak/>
              <w:t xml:space="preserve">С 10 января по 10 июня в рамках официальных мероприятий, участниками конкурса стали восемь предприятий </w:t>
            </w:r>
            <w:proofErr w:type="spellStart"/>
            <w:r w:rsidRPr="00D376AF">
              <w:rPr>
                <w:sz w:val="24"/>
                <w:szCs w:val="24"/>
              </w:rPr>
              <w:t>рыбохозяйственного</w:t>
            </w:r>
            <w:proofErr w:type="spellEnd"/>
            <w:r w:rsidRPr="00D376AF">
              <w:rPr>
                <w:sz w:val="24"/>
                <w:szCs w:val="24"/>
              </w:rPr>
              <w:t xml:space="preserve"> комплекса Камчатского края. По итогам проведенного мероприятия рыбной продукции, выпускаемой отраслевыми предприятиями, присвоены четыре Платиновых Знака Качества ООО «</w:t>
            </w:r>
            <w:proofErr w:type="spellStart"/>
            <w:r w:rsidRPr="00D376AF">
              <w:rPr>
                <w:sz w:val="24"/>
                <w:szCs w:val="24"/>
              </w:rPr>
              <w:t>Камчаттралфлот</w:t>
            </w:r>
            <w:proofErr w:type="spellEnd"/>
            <w:r w:rsidRPr="00D376AF">
              <w:rPr>
                <w:sz w:val="24"/>
                <w:szCs w:val="24"/>
              </w:rPr>
              <w:t>».</w:t>
            </w:r>
          </w:p>
          <w:p w:rsidR="00891778" w:rsidRPr="00D376AF" w:rsidRDefault="00891778" w:rsidP="00C06AB1">
            <w:pPr>
              <w:ind w:right="-57"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Также восемнадцать Золотых Знаков Качества присвоено ООО «УКР»; ООО «</w:t>
            </w:r>
            <w:proofErr w:type="spellStart"/>
            <w:r w:rsidRPr="00D376AF">
              <w:rPr>
                <w:sz w:val="24"/>
                <w:szCs w:val="24"/>
              </w:rPr>
              <w:t>Тымлатский</w:t>
            </w:r>
            <w:proofErr w:type="spellEnd"/>
            <w:r w:rsidRPr="00D376AF">
              <w:rPr>
                <w:sz w:val="24"/>
                <w:szCs w:val="24"/>
              </w:rPr>
              <w:t xml:space="preserve"> рыбокомбинат»; ИП Власов В.А.; АО «Озерновский рыбоконсервный завод №55»; ООО «Колхоз Октябрь»; ООО «</w:t>
            </w:r>
            <w:proofErr w:type="spellStart"/>
            <w:r w:rsidRPr="00D376AF">
              <w:rPr>
                <w:sz w:val="24"/>
                <w:szCs w:val="24"/>
              </w:rPr>
              <w:t>Устькамчатрыба</w:t>
            </w:r>
            <w:proofErr w:type="spellEnd"/>
            <w:r w:rsidRPr="00D376AF">
              <w:rPr>
                <w:sz w:val="24"/>
                <w:szCs w:val="24"/>
              </w:rPr>
              <w:t>»; Рыболовецкий колхоз им. В.И. Ленина; ООО «</w:t>
            </w:r>
            <w:proofErr w:type="spellStart"/>
            <w:r w:rsidRPr="00D376AF">
              <w:rPr>
                <w:sz w:val="24"/>
                <w:szCs w:val="24"/>
              </w:rPr>
              <w:t>Камчаттралфлот</w:t>
            </w:r>
            <w:proofErr w:type="spellEnd"/>
            <w:r w:rsidRPr="00D376AF">
              <w:rPr>
                <w:sz w:val="24"/>
                <w:szCs w:val="24"/>
              </w:rPr>
              <w:t>».</w:t>
            </w:r>
          </w:p>
          <w:p w:rsidR="00891778" w:rsidRPr="00D376AF" w:rsidRDefault="00891778" w:rsidP="00C06AB1">
            <w:pPr>
              <w:ind w:right="-57"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lastRenderedPageBreak/>
              <w:t xml:space="preserve">С 15 июля по 25 декабря 2022 года ведущие отраслевые предприятия принимают участие в официальных мероприятиях сорок восьмого конкурса. </w:t>
            </w:r>
          </w:p>
        </w:tc>
      </w:tr>
      <w:tr w:rsidR="00891778" w:rsidRPr="00CA49E7" w:rsidTr="00C06AB1">
        <w:trPr>
          <w:trHeight w:val="369"/>
        </w:trPr>
        <w:tc>
          <w:tcPr>
            <w:tcW w:w="15163" w:type="dxa"/>
            <w:gridSpan w:val="6"/>
            <w:tcBorders>
              <w:right w:val="single" w:sz="4" w:space="0" w:color="auto"/>
            </w:tcBorders>
          </w:tcPr>
          <w:p w:rsidR="00891778" w:rsidRPr="00CA49E7" w:rsidRDefault="00891778" w:rsidP="00C06AB1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826B61">
              <w:rPr>
                <w:b/>
                <w:i/>
                <w:sz w:val="24"/>
                <w:szCs w:val="24"/>
              </w:rPr>
              <w:lastRenderedPageBreak/>
              <w:t>Туризм</w:t>
            </w:r>
          </w:p>
        </w:tc>
      </w:tr>
      <w:tr w:rsidR="0089177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i/>
                <w:sz w:val="24"/>
                <w:szCs w:val="24"/>
              </w:rPr>
            </w:pPr>
            <w:r w:rsidRPr="00D376AF">
              <w:rPr>
                <w:sz w:val="24"/>
                <w:szCs w:val="24"/>
                <w:lang w:val="en-US"/>
              </w:rPr>
              <w:t>XVII</w:t>
            </w:r>
            <w:r w:rsidRPr="00D376AF">
              <w:rPr>
                <w:sz w:val="24"/>
                <w:szCs w:val="24"/>
              </w:rPr>
              <w:t xml:space="preserve"> Международная туристическая выставка «</w:t>
            </w:r>
            <w:proofErr w:type="spellStart"/>
            <w:r w:rsidRPr="00D376AF">
              <w:rPr>
                <w:sz w:val="24"/>
                <w:szCs w:val="24"/>
              </w:rPr>
              <w:t>Интурмаркет</w:t>
            </w:r>
            <w:proofErr w:type="spellEnd"/>
            <w:r w:rsidRPr="00D376AF">
              <w:rPr>
                <w:sz w:val="24"/>
                <w:szCs w:val="24"/>
              </w:rPr>
              <w:t xml:space="preserve"> 2022»,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г. Москва (Россия), 12-14 марта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Министерство туризма Камчатского края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(Центр поддержки экспорта)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Презентация, продвижение и популяризация туристского потенциала региона, формирование благоприятного имиджа края. Оказание услуг субъектам МСП по участию в международных выставках с целью развития экспорта туристических услуг региона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Развитие туристского потенциала региона, установление деловых контактов с потенциальными инвесторами, увеличение туристического потока.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Участие в выставке 6 субъектов МСП, заключение 5-ти экспортных контрактов по итогам участия в выставке в сумме 10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В рамках участия организована работа стенда «Туры на Камчатку», где представители туристических компаний Камчатского края рассказывали гостям выставки о туристическом потенциале региона, популярных направлениях и экологических трендах. 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В ходе мероприятия представители делегации Камчатского края провели переговоры с ведущими туристическими компаниями России, в ходе которых удалось обозначить начало работы по поиску решений по уменьшению сдерживающих барьеров федерального законодательства в отношении перспективного вида экологического туризма – «</w:t>
            </w:r>
            <w:proofErr w:type="spellStart"/>
            <w:r w:rsidRPr="00D376AF">
              <w:rPr>
                <w:sz w:val="24"/>
                <w:szCs w:val="24"/>
              </w:rPr>
              <w:t>Глэмпинг</w:t>
            </w:r>
            <w:proofErr w:type="spellEnd"/>
            <w:r w:rsidRPr="00D376AF">
              <w:rPr>
                <w:sz w:val="24"/>
                <w:szCs w:val="24"/>
              </w:rPr>
              <w:t>».</w:t>
            </w:r>
          </w:p>
        </w:tc>
      </w:tr>
      <w:tr w:rsidR="0089177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Pr="00D376AF" w:rsidRDefault="00696CF8" w:rsidP="00C06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i/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28-я Международная туристическая выставка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«</w:t>
            </w:r>
            <w:r w:rsidRPr="00D376AF">
              <w:rPr>
                <w:sz w:val="24"/>
                <w:szCs w:val="24"/>
                <w:lang w:val="en-US"/>
              </w:rPr>
              <w:t>MITT</w:t>
            </w:r>
            <w:r w:rsidRPr="00D376AF">
              <w:rPr>
                <w:sz w:val="24"/>
                <w:szCs w:val="24"/>
              </w:rPr>
              <w:t>-2022»,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г. Москва, 15-17 марта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Министерство туризма Камчатского края (Центр поддержки экспорта)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Презентация, продвижение и популяризация туристского потенциала региона, формирование благоприятного имиджа края. Оказание услуг субъектам МСП по участию в международных выставках с целью развития экспорта туристических услуг региона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Развитие туристского потенциала региона, установление деловых контактов с потенциальными инвесторами, увеличение туристического потока.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Участие в выставке 4 субъектов МСП, заключение не менее 4-х экспортных контрактов по итогам участия в выставке в сумме 20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На стенде Камчатского края проводилась презентация 12 компаний. Среди них крупные туроператоры региона, представляющие различные направления камчатского туризма: рыбалка и охота, сплавы и восхождения, конные маршруты и т.п., MICE агентства, объекты размещения, рыболовные базы и гостевые дома. Стенд Камчатского края был оформлен в виде вулкана с </w:t>
            </w:r>
            <w:proofErr w:type="spellStart"/>
            <w:r w:rsidRPr="00D376AF">
              <w:rPr>
                <w:sz w:val="24"/>
                <w:szCs w:val="24"/>
              </w:rPr>
              <w:t>лентикулярными</w:t>
            </w:r>
            <w:proofErr w:type="spellEnd"/>
            <w:r w:rsidRPr="00D376AF">
              <w:rPr>
                <w:sz w:val="24"/>
                <w:szCs w:val="24"/>
              </w:rPr>
              <w:t xml:space="preserve"> облаками. Выставку посетили более 9000 человек. 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По итогам мероприятия регион был отмечен наградами в разных номинациях: Камчатский край награжден дипломом MITT «За верность и постоянство», двумя дипломами международного маркетингового конкурса в сфере туризма «</w:t>
            </w:r>
            <w:proofErr w:type="spellStart"/>
            <w:r w:rsidRPr="00D376AF">
              <w:rPr>
                <w:sz w:val="24"/>
                <w:szCs w:val="24"/>
              </w:rPr>
              <w:t>PROбренд</w:t>
            </w:r>
            <w:proofErr w:type="spellEnd"/>
            <w:r w:rsidRPr="00D376AF">
              <w:rPr>
                <w:sz w:val="24"/>
                <w:szCs w:val="24"/>
              </w:rPr>
              <w:t>», конно-туристический комплекс «Тайга» получил свидетельство о членстве в Ассоциации развития конного туризма.</w:t>
            </w:r>
          </w:p>
        </w:tc>
      </w:tr>
      <w:tr w:rsidR="0089177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Pr="00D376AF" w:rsidRDefault="00696CF8" w:rsidP="00C06AB1">
            <w:pPr>
              <w:jc w:val="center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pStyle w:val="5"/>
              <w:shd w:val="clear" w:color="auto" w:fill="FFFFFF"/>
              <w:spacing w:before="0" w:beforeAutospacing="0"/>
              <w:jc w:val="both"/>
              <w:outlineLvl w:val="4"/>
              <w:rPr>
                <w:b w:val="0"/>
                <w:sz w:val="24"/>
                <w:szCs w:val="24"/>
              </w:rPr>
            </w:pPr>
            <w:r w:rsidRPr="00D376AF">
              <w:rPr>
                <w:b w:val="0"/>
                <w:sz w:val="24"/>
                <w:szCs w:val="24"/>
              </w:rPr>
              <w:t xml:space="preserve">Международная туристическая выставка IBTM WORLD 2022,  </w:t>
            </w:r>
            <w:r w:rsidRPr="00D376AF">
              <w:rPr>
                <w:b w:val="0"/>
                <w:sz w:val="24"/>
                <w:szCs w:val="24"/>
              </w:rPr>
              <w:br/>
              <w:t xml:space="preserve">г. Барселона (Испания)  </w:t>
            </w:r>
            <w:r w:rsidRPr="00D376AF">
              <w:rPr>
                <w:b w:val="0"/>
                <w:sz w:val="24"/>
                <w:szCs w:val="24"/>
              </w:rPr>
              <w:br/>
              <w:t>29 ноября-1 декабря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Министерство туризма Камчатского края</w:t>
            </w:r>
          </w:p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(Центр поддержки экспорта)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Участие в выставке 4 субъектов МСП, заключение 3-ти экспортных контрактов по итогам участия в выставке в сумме 50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Участия не принимали ввиду проводимой </w:t>
            </w:r>
            <w:proofErr w:type="spellStart"/>
            <w:r w:rsidRPr="00D376AF">
              <w:rPr>
                <w:sz w:val="24"/>
                <w:szCs w:val="24"/>
              </w:rPr>
              <w:t>санкционной</w:t>
            </w:r>
            <w:proofErr w:type="spellEnd"/>
            <w:r w:rsidRPr="00D376AF">
              <w:rPr>
                <w:sz w:val="24"/>
                <w:szCs w:val="24"/>
              </w:rPr>
              <w:t xml:space="preserve"> политики </w:t>
            </w:r>
            <w:r>
              <w:rPr>
                <w:sz w:val="24"/>
                <w:szCs w:val="24"/>
              </w:rPr>
              <w:t>в отношении Российской Федерации</w:t>
            </w:r>
          </w:p>
        </w:tc>
      </w:tr>
      <w:tr w:rsidR="00891778" w:rsidRPr="00CA49E7" w:rsidTr="00C06AB1">
        <w:trPr>
          <w:trHeight w:val="598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vAlign w:val="center"/>
          </w:tcPr>
          <w:p w:rsidR="00891778" w:rsidRPr="00CA49E7" w:rsidRDefault="00891778" w:rsidP="00C06AB1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D376AF">
              <w:rPr>
                <w:b/>
                <w:i/>
                <w:sz w:val="24"/>
                <w:szCs w:val="24"/>
              </w:rPr>
              <w:lastRenderedPageBreak/>
              <w:t>Информационные технологии</w:t>
            </w:r>
          </w:p>
        </w:tc>
      </w:tr>
      <w:tr w:rsidR="0089177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Pr="00826B61" w:rsidRDefault="00696CF8" w:rsidP="00C06AB1">
            <w:pPr>
              <w:jc w:val="center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34 Международная выставка информационных и коммуникационных технологий «Связь-2022»,</w:t>
            </w:r>
          </w:p>
          <w:p w:rsidR="00891778" w:rsidRPr="00D376AF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г. Москва, 26-29 апреля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Министерство цифрового развития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Изучение новых технологий и навыков в сфере инфраструктуры </w:t>
            </w:r>
            <w:r w:rsidRPr="00D376AF">
              <w:rPr>
                <w:sz w:val="24"/>
                <w:szCs w:val="24"/>
              </w:rPr>
              <w:br/>
              <w:t>связи и информационно-коммуникационной инфраструктуры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Заключение соглашений для реализации инфраструктурных проектов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376AF">
              <w:rPr>
                <w:color w:val="000000" w:themeColor="text1"/>
                <w:sz w:val="24"/>
                <w:szCs w:val="24"/>
              </w:rPr>
              <w:t xml:space="preserve">В мероприятии принял участие Министр цифрового развития Камчатского края Киселев Н.В.  </w:t>
            </w:r>
          </w:p>
          <w:p w:rsidR="00891778" w:rsidRPr="00D376AF" w:rsidRDefault="00891778" w:rsidP="00C06A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376AF">
              <w:rPr>
                <w:color w:val="000000" w:themeColor="text1"/>
                <w:sz w:val="24"/>
                <w:szCs w:val="24"/>
              </w:rPr>
              <w:t>В рамках участия изучены новые технологии в сфере инфраструктуры связи и информационно-коммуникационной инфраструктуры.</w:t>
            </w:r>
          </w:p>
        </w:tc>
      </w:tr>
      <w:tr w:rsidR="0089177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Pr="00826B61" w:rsidRDefault="00696CF8" w:rsidP="00C06AB1">
            <w:pPr>
              <w:jc w:val="center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Международный форум «</w:t>
            </w:r>
            <w:proofErr w:type="spellStart"/>
            <w:r w:rsidRPr="00D376AF">
              <w:rPr>
                <w:sz w:val="24"/>
                <w:szCs w:val="24"/>
              </w:rPr>
              <w:t>Kazan</w:t>
            </w:r>
            <w:proofErr w:type="spellEnd"/>
            <w:r w:rsidRPr="00D376AF">
              <w:rPr>
                <w:sz w:val="24"/>
                <w:szCs w:val="24"/>
              </w:rPr>
              <w:t xml:space="preserve"> </w:t>
            </w:r>
            <w:proofErr w:type="spellStart"/>
            <w:r w:rsidRPr="00D376AF">
              <w:rPr>
                <w:sz w:val="24"/>
                <w:szCs w:val="24"/>
              </w:rPr>
              <w:t>Digital</w:t>
            </w:r>
            <w:proofErr w:type="spellEnd"/>
            <w:r w:rsidRPr="00D376AF">
              <w:rPr>
                <w:sz w:val="24"/>
                <w:szCs w:val="24"/>
              </w:rPr>
              <w:t xml:space="preserve"> </w:t>
            </w:r>
            <w:proofErr w:type="spellStart"/>
            <w:r w:rsidRPr="00D376AF">
              <w:rPr>
                <w:sz w:val="24"/>
                <w:szCs w:val="24"/>
              </w:rPr>
              <w:t>Week</w:t>
            </w:r>
            <w:proofErr w:type="spellEnd"/>
            <w:r w:rsidRPr="00D376AF">
              <w:rPr>
                <w:sz w:val="24"/>
                <w:szCs w:val="24"/>
              </w:rPr>
              <w:t xml:space="preserve"> – 2022»</w:t>
            </w:r>
          </w:p>
          <w:p w:rsidR="00891778" w:rsidRPr="00D376AF" w:rsidRDefault="00891778" w:rsidP="00C06AB1">
            <w:pPr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г. Казань, 21-24 сентября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Министерство цифрового развития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Приглашение Президента Республики Татарстан. Практическое взаимодействие управленческих, научных и социальных активов регионов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Презентация информационно-технического потенциала Камчатского края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376AF">
              <w:rPr>
                <w:color w:val="000000" w:themeColor="text1"/>
                <w:sz w:val="24"/>
                <w:szCs w:val="24"/>
              </w:rPr>
              <w:t xml:space="preserve">В мероприятии принял участие заместитель Министра цифрового развития Камчатского края Королев П.В.   </w:t>
            </w:r>
          </w:p>
          <w:p w:rsidR="00891778" w:rsidRPr="00D376AF" w:rsidRDefault="00891778" w:rsidP="00C06AB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376AF">
              <w:rPr>
                <w:color w:val="000000" w:themeColor="text1"/>
                <w:sz w:val="24"/>
                <w:szCs w:val="24"/>
              </w:rPr>
              <w:t xml:space="preserve">В рамках участия в мероприятии состоялась презентация </w:t>
            </w:r>
            <w:r w:rsidRPr="00D376AF">
              <w:rPr>
                <w:color w:val="000000" w:themeColor="text1"/>
                <w:sz w:val="24"/>
                <w:szCs w:val="24"/>
                <w:lang w:val="en-US"/>
              </w:rPr>
              <w:t>IT</w:t>
            </w:r>
            <w:r w:rsidRPr="00D376AF">
              <w:rPr>
                <w:color w:val="000000" w:themeColor="text1"/>
                <w:sz w:val="24"/>
                <w:szCs w:val="24"/>
              </w:rPr>
              <w:t>-потенциала Камчатского края.</w:t>
            </w:r>
          </w:p>
        </w:tc>
      </w:tr>
      <w:tr w:rsidR="00891778" w:rsidRPr="00CA49E7" w:rsidTr="00C06AB1">
        <w:tc>
          <w:tcPr>
            <w:tcW w:w="15163" w:type="dxa"/>
            <w:gridSpan w:val="6"/>
            <w:tcBorders>
              <w:right w:val="single" w:sz="4" w:space="0" w:color="auto"/>
            </w:tcBorders>
          </w:tcPr>
          <w:p w:rsidR="00891778" w:rsidRPr="00CA49E7" w:rsidRDefault="00891778" w:rsidP="00C06AB1">
            <w:pPr>
              <w:ind w:right="-57"/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826B61">
              <w:rPr>
                <w:b/>
                <w:i/>
                <w:sz w:val="24"/>
                <w:szCs w:val="24"/>
              </w:rPr>
              <w:t>Молодежная политика</w:t>
            </w:r>
          </w:p>
        </w:tc>
      </w:tr>
      <w:tr w:rsidR="0089177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Pr="00CA49E7" w:rsidRDefault="00696CF8" w:rsidP="00C06AB1">
            <w:pPr>
              <w:contextualSpacing/>
              <w:jc w:val="center"/>
              <w:outlineLvl w:val="3"/>
              <w:rPr>
                <w:sz w:val="24"/>
                <w:szCs w:val="24"/>
                <w:highlight w:val="yellow"/>
              </w:rPr>
            </w:pPr>
            <w:r w:rsidRPr="00826B61">
              <w:rPr>
                <w:sz w:val="24"/>
                <w:szCs w:val="24"/>
              </w:rPr>
              <w:t>19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Международный молодежный форум «Евразия </w:t>
            </w:r>
            <w:proofErr w:type="spellStart"/>
            <w:r w:rsidRPr="00D376AF">
              <w:rPr>
                <w:sz w:val="24"/>
                <w:szCs w:val="24"/>
              </w:rPr>
              <w:t>Global</w:t>
            </w:r>
            <w:proofErr w:type="spellEnd"/>
            <w:r w:rsidRPr="00D376AF">
              <w:rPr>
                <w:sz w:val="24"/>
                <w:szCs w:val="24"/>
              </w:rPr>
              <w:t>»</w:t>
            </w:r>
          </w:p>
          <w:p w:rsidR="00891778" w:rsidRPr="00D376AF" w:rsidRDefault="00891778" w:rsidP="00C06AB1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г. Оренбург,</w:t>
            </w:r>
          </w:p>
          <w:p w:rsidR="00891778" w:rsidRPr="00D376AF" w:rsidRDefault="00891778" w:rsidP="00C06AB1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август-сентябрь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Форум нацелен на создание площадки для практико-ориентированного диалога молодых представителей Российской Федерации и иностранных государств.</w:t>
            </w:r>
          </w:p>
          <w:p w:rsidR="00891778" w:rsidRPr="00D376AF" w:rsidRDefault="00891778" w:rsidP="00C06AB1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Цель участия: Рост социальной, деловой, творческой активности молодежи Камчатского края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spacing w:before="40" w:after="40"/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Увеличение количества молодежи Камчатского края, принимающей участие в фестивалях, конкурсах, слетах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696CF8" w:rsidP="00C06AB1">
            <w:pPr>
              <w:spacing w:before="40" w:after="4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  <w:r w:rsidR="00891778" w:rsidRPr="00D376AF">
              <w:rPr>
                <w:sz w:val="24"/>
                <w:szCs w:val="24"/>
              </w:rPr>
              <w:t xml:space="preserve"> не принимали</w:t>
            </w:r>
            <w:r w:rsidR="00891778">
              <w:rPr>
                <w:sz w:val="24"/>
                <w:szCs w:val="24"/>
              </w:rPr>
              <w:t xml:space="preserve"> (отсутствие финансирования)</w:t>
            </w:r>
          </w:p>
        </w:tc>
      </w:tr>
      <w:tr w:rsidR="0089177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891778" w:rsidRPr="00826B61" w:rsidRDefault="00696CF8" w:rsidP="00C06AB1">
            <w:pPr>
              <w:contextualSpacing/>
              <w:jc w:val="center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Международный молодежный форум «Байкал»,</w:t>
            </w:r>
          </w:p>
          <w:p w:rsidR="00891778" w:rsidRPr="00D376AF" w:rsidRDefault="00891778" w:rsidP="00C06AB1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г. Иркутск, декабрь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891778" w:rsidRPr="00D376AF" w:rsidRDefault="00891778" w:rsidP="00C06AB1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Министерство развития гражданского общества, молодежи и информационн</w:t>
            </w:r>
            <w:r w:rsidRPr="00D376AF">
              <w:rPr>
                <w:sz w:val="24"/>
                <w:szCs w:val="24"/>
              </w:rPr>
              <w:lastRenderedPageBreak/>
              <w:t>ой политики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lastRenderedPageBreak/>
              <w:t xml:space="preserve">Форум способствует реализации основ государственной молодежной политики Российской Федерации на период до 2025 года и направлен на создание условий для профессионального развития </w:t>
            </w:r>
            <w:r w:rsidRPr="00D376AF">
              <w:rPr>
                <w:sz w:val="24"/>
                <w:szCs w:val="24"/>
              </w:rPr>
              <w:lastRenderedPageBreak/>
              <w:t>активных и инициативных представителей молодежи.</w:t>
            </w:r>
          </w:p>
          <w:p w:rsidR="00891778" w:rsidRPr="00D376AF" w:rsidRDefault="00891778" w:rsidP="00C06AB1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Цель участия: Рост социальной, деловой, творческой активности молодежи Камчатского края.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891778" w:rsidP="00C06AB1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lastRenderedPageBreak/>
              <w:t>Увеличение количества молодежи Камчатского края, принимающей участие в фестивалях, конкурсах, слетах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778" w:rsidRPr="00D376AF" w:rsidRDefault="00696CF8" w:rsidP="00C06AB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  <w:r w:rsidR="00891778" w:rsidRPr="00D376AF">
              <w:rPr>
                <w:sz w:val="24"/>
                <w:szCs w:val="24"/>
              </w:rPr>
              <w:t xml:space="preserve"> не принимали</w:t>
            </w:r>
            <w:r w:rsidR="00891778">
              <w:rPr>
                <w:sz w:val="24"/>
                <w:szCs w:val="24"/>
              </w:rPr>
              <w:t xml:space="preserve"> (отсутствие финансирования)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D376AF" w:rsidRDefault="00696CF8" w:rsidP="00696CF8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D376AF" w:rsidRDefault="00696CF8" w:rsidP="00696CF8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Международный форум добровольцев,</w:t>
            </w:r>
          </w:p>
          <w:p w:rsidR="00696CF8" w:rsidRPr="00D376AF" w:rsidRDefault="00696CF8" w:rsidP="00696CF8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г. Москва, декабрь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D376AF" w:rsidRDefault="00696CF8" w:rsidP="00696CF8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Министерство развития гражданского общества, молодежи и информационной политики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D376AF" w:rsidRDefault="00696CF8" w:rsidP="00696CF8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Форум направлен на выявление и поддержку лидеров социальных изменений из числа представителей НКО, бизнеса и журналистики, улучшения качества жизни людей через вовлечение общества в достижение национальных целей, и тиражирование лучших практик, объединение участников в эффективные команды клубов «</w:t>
            </w:r>
            <w:proofErr w:type="spellStart"/>
            <w:r w:rsidRPr="00D376AF">
              <w:rPr>
                <w:sz w:val="24"/>
                <w:szCs w:val="24"/>
              </w:rPr>
              <w:t>МыВместе</w:t>
            </w:r>
            <w:proofErr w:type="spellEnd"/>
            <w:r w:rsidRPr="00D376AF">
              <w:rPr>
                <w:sz w:val="24"/>
                <w:szCs w:val="24"/>
              </w:rPr>
              <w:t>» во всех регионах страны.</w:t>
            </w:r>
          </w:p>
          <w:p w:rsidR="00696CF8" w:rsidRPr="00D376AF" w:rsidRDefault="00696CF8" w:rsidP="00696CF8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Цель участия: развитие сотрудничества и взаимодействия между волонтерскими организациями, общественными объединениями и НКО, государственными учреждениями и органами исполнительной власти в сфере добровольческой (волонтерской) деятельности, а также обмен опытом между добровольцами (волонтерами)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D376AF" w:rsidRDefault="00696CF8" w:rsidP="00696CF8">
            <w:pPr>
              <w:contextualSpacing/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Увеличение количества молодежи Камчатского края, принимающей участие в фестивалях, конкурсах, слетах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D376AF" w:rsidRDefault="00696CF8" w:rsidP="00696CF8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  <w:r w:rsidRPr="00D376AF">
              <w:rPr>
                <w:sz w:val="24"/>
                <w:szCs w:val="24"/>
              </w:rPr>
              <w:t xml:space="preserve"> не принимали</w:t>
            </w:r>
            <w:r>
              <w:rPr>
                <w:sz w:val="24"/>
                <w:szCs w:val="24"/>
              </w:rPr>
              <w:t xml:space="preserve"> (отсутствие финансирования)</w:t>
            </w:r>
          </w:p>
        </w:tc>
      </w:tr>
      <w:tr w:rsidR="00696CF8" w:rsidRPr="00CA49E7" w:rsidTr="00C06AB1">
        <w:trPr>
          <w:trHeight w:val="471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vAlign w:val="center"/>
          </w:tcPr>
          <w:p w:rsidR="00696CF8" w:rsidRPr="00826B61" w:rsidRDefault="00696CF8" w:rsidP="00696CF8">
            <w:pPr>
              <w:spacing w:before="40" w:after="40"/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826B61">
              <w:rPr>
                <w:b/>
                <w:i/>
                <w:sz w:val="24"/>
                <w:szCs w:val="24"/>
              </w:rPr>
              <w:t>Культура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D376AF" w:rsidRDefault="00696CF8" w:rsidP="00696CF8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D376AF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Международный Форум - Фестиваль семейных </w:t>
            </w:r>
            <w:r w:rsidRPr="00D376AF">
              <w:rPr>
                <w:sz w:val="24"/>
                <w:szCs w:val="24"/>
              </w:rPr>
              <w:lastRenderedPageBreak/>
              <w:t>династий, национальной культуры, народного творчества и ремёсел «Вера. Надежда. Любовь»,</w:t>
            </w:r>
          </w:p>
          <w:p w:rsidR="00696CF8" w:rsidRPr="00D376AF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г. Суздаль, 15-18 октября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D376AF" w:rsidRDefault="00696CF8" w:rsidP="00696CF8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lastRenderedPageBreak/>
              <w:t>Министерство культуры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Форум является многофункциональной культурно-дискуссионной площадкой деловых, культурных и </w:t>
            </w:r>
            <w:r w:rsidRPr="00826B61">
              <w:rPr>
                <w:sz w:val="24"/>
                <w:szCs w:val="24"/>
              </w:rPr>
              <w:lastRenderedPageBreak/>
              <w:t>спортивных программ. Это площадка для межкультурного диалога и межнационального сотрудничества и обмена опытом, укрепления культурных и дружеских связей между представителями из регионов России, повышению знаний о национальной культуре и традициях, народном творчестве, поддержке языкового многообразия, возрождения ремесел, прикладного творчества, выявлению и поддержке талантливых детей, детей сирот и детей с ограниченными возможностями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 xml:space="preserve">Развитие сотрудничества в сфере культуры, обмен опытом. Достойно </w:t>
            </w:r>
            <w:r w:rsidRPr="00826B61">
              <w:rPr>
                <w:sz w:val="24"/>
                <w:szCs w:val="24"/>
              </w:rPr>
              <w:lastRenderedPageBreak/>
              <w:t>представить Камчатский край на мероприятии, познакомить с национальной культурой коренных народов.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D376AF" w:rsidRDefault="00696CF8" w:rsidP="00696C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Участие</w:t>
            </w:r>
            <w:r w:rsidRPr="00D376AF">
              <w:rPr>
                <w:sz w:val="24"/>
                <w:szCs w:val="24"/>
              </w:rPr>
              <w:t xml:space="preserve"> не принимали (отсутствие финансирования)</w:t>
            </w:r>
          </w:p>
        </w:tc>
      </w:tr>
      <w:tr w:rsidR="00696CF8" w:rsidRPr="00CA49E7" w:rsidTr="00C06AB1">
        <w:trPr>
          <w:trHeight w:val="679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696CF8" w:rsidRPr="00CA49E7" w:rsidRDefault="00696CF8" w:rsidP="00696CF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D376AF">
              <w:rPr>
                <w:b/>
                <w:i/>
                <w:sz w:val="24"/>
                <w:szCs w:val="24"/>
              </w:rPr>
              <w:lastRenderedPageBreak/>
              <w:t>Участие на уровне руководителя подведомственного учреждения</w:t>
            </w:r>
          </w:p>
        </w:tc>
      </w:tr>
      <w:tr w:rsidR="00696CF8" w:rsidRPr="00CA49E7" w:rsidTr="00C06AB1">
        <w:trPr>
          <w:trHeight w:val="419"/>
        </w:trPr>
        <w:tc>
          <w:tcPr>
            <w:tcW w:w="15163" w:type="dxa"/>
            <w:gridSpan w:val="6"/>
            <w:tcBorders>
              <w:right w:val="single" w:sz="4" w:space="0" w:color="auto"/>
            </w:tcBorders>
          </w:tcPr>
          <w:p w:rsidR="00696CF8" w:rsidRPr="00CA49E7" w:rsidRDefault="00696CF8" w:rsidP="00696CF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826B61">
              <w:rPr>
                <w:b/>
                <w:i/>
                <w:sz w:val="24"/>
                <w:szCs w:val="24"/>
              </w:rPr>
              <w:t>Торгово-экономические и инвестиционные форумы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spacing w:after="105"/>
              <w:jc w:val="center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23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D376AF" w:rsidRDefault="00696CF8" w:rsidP="00696CF8">
            <w:pPr>
              <w:spacing w:after="105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ПРОДЭКСПО-2022</w:t>
            </w:r>
            <w:r w:rsidRPr="00D376AF">
              <w:rPr>
                <w:sz w:val="24"/>
                <w:szCs w:val="24"/>
              </w:rPr>
              <w:br/>
              <w:t xml:space="preserve">29-я международная выставка продуктов питания, напитков и сырья для их производства, </w:t>
            </w:r>
            <w:r w:rsidRPr="00D376AF">
              <w:rPr>
                <w:sz w:val="24"/>
                <w:szCs w:val="24"/>
              </w:rPr>
              <w:br/>
              <w:t>г. Москва, 7-11 февраля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D376AF" w:rsidRDefault="00696CF8" w:rsidP="00696CF8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D376AF" w:rsidRDefault="00696CF8" w:rsidP="00696CF8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Оказание услуг субъектам МСП по участию в международных выставках с целью развития экспорта </w:t>
            </w:r>
            <w:proofErr w:type="spellStart"/>
            <w:r w:rsidRPr="00D376AF">
              <w:rPr>
                <w:sz w:val="24"/>
                <w:szCs w:val="24"/>
              </w:rPr>
              <w:t>рыбопродукции</w:t>
            </w:r>
            <w:proofErr w:type="spellEnd"/>
            <w:r w:rsidRPr="00D376AF">
              <w:rPr>
                <w:sz w:val="24"/>
                <w:szCs w:val="24"/>
              </w:rPr>
              <w:t xml:space="preserve"> продукции региона.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D376AF" w:rsidRDefault="00696CF8" w:rsidP="00696CF8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50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D376AF" w:rsidRDefault="00696CF8" w:rsidP="00696CF8">
            <w:pPr>
              <w:jc w:val="both"/>
              <w:rPr>
                <w:sz w:val="24"/>
                <w:szCs w:val="24"/>
              </w:rPr>
            </w:pPr>
            <w:r w:rsidRPr="00D376AF">
              <w:rPr>
                <w:sz w:val="24"/>
                <w:szCs w:val="24"/>
              </w:rPr>
              <w:t xml:space="preserve">Ввиду ограниченного объема </w:t>
            </w:r>
            <w:proofErr w:type="spellStart"/>
            <w:r w:rsidRPr="00D376AF">
              <w:rPr>
                <w:sz w:val="24"/>
                <w:szCs w:val="24"/>
              </w:rPr>
              <w:t>незаконтрактованных</w:t>
            </w:r>
            <w:proofErr w:type="spellEnd"/>
            <w:r w:rsidRPr="00D376AF">
              <w:rPr>
                <w:sz w:val="24"/>
                <w:szCs w:val="24"/>
              </w:rPr>
              <w:t xml:space="preserve"> денежных средств федерального бюджета в </w:t>
            </w:r>
            <w:r w:rsidRPr="00D376AF">
              <w:rPr>
                <w:sz w:val="24"/>
                <w:szCs w:val="24"/>
              </w:rPr>
              <w:br/>
              <w:t>2021 г., оказание услуг субъектам МСП по участию в данной выставке на коллективном стенде Сметой ЦПЭ не предусмотрено.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spacing w:after="105"/>
              <w:jc w:val="center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084237" w:rsidRDefault="00696CF8" w:rsidP="00696CF8">
            <w:pPr>
              <w:spacing w:after="105"/>
              <w:jc w:val="both"/>
              <w:rPr>
                <w:sz w:val="24"/>
                <w:szCs w:val="24"/>
                <w:lang w:val="en-US"/>
              </w:rPr>
            </w:pPr>
            <w:r w:rsidRPr="00084237">
              <w:rPr>
                <w:sz w:val="24"/>
                <w:szCs w:val="24"/>
                <w:lang w:val="en-US"/>
              </w:rPr>
              <w:t xml:space="preserve">FISH International Bremen 2022, </w:t>
            </w:r>
            <w:r w:rsidRPr="00084237">
              <w:rPr>
                <w:sz w:val="24"/>
                <w:szCs w:val="24"/>
                <w:lang w:val="en-US"/>
              </w:rPr>
              <w:br/>
            </w:r>
            <w:r w:rsidRPr="00084237">
              <w:rPr>
                <w:sz w:val="24"/>
                <w:szCs w:val="24"/>
              </w:rPr>
              <w:t>г</w:t>
            </w:r>
            <w:r w:rsidRPr="00084237">
              <w:rPr>
                <w:sz w:val="24"/>
                <w:szCs w:val="24"/>
                <w:lang w:val="en-US"/>
              </w:rPr>
              <w:t xml:space="preserve">. </w:t>
            </w:r>
            <w:r w:rsidRPr="00084237">
              <w:rPr>
                <w:sz w:val="24"/>
                <w:szCs w:val="24"/>
              </w:rPr>
              <w:t>Бремен</w:t>
            </w:r>
            <w:r w:rsidRPr="00084237">
              <w:rPr>
                <w:sz w:val="24"/>
                <w:szCs w:val="24"/>
                <w:lang w:val="en-US"/>
              </w:rPr>
              <w:t xml:space="preserve"> (</w:t>
            </w:r>
            <w:r w:rsidRPr="00084237">
              <w:rPr>
                <w:sz w:val="24"/>
                <w:szCs w:val="24"/>
              </w:rPr>
              <w:t>Германия</w:t>
            </w:r>
            <w:r w:rsidRPr="00084237">
              <w:rPr>
                <w:sz w:val="24"/>
                <w:szCs w:val="24"/>
                <w:lang w:val="en-US"/>
              </w:rPr>
              <w:t xml:space="preserve">), </w:t>
            </w:r>
            <w:r w:rsidRPr="00084237">
              <w:rPr>
                <w:sz w:val="24"/>
                <w:szCs w:val="24"/>
                <w:lang w:val="en-US"/>
              </w:rPr>
              <w:br/>
              <w:t xml:space="preserve">13-15 </w:t>
            </w:r>
            <w:r w:rsidRPr="00084237">
              <w:rPr>
                <w:sz w:val="24"/>
                <w:szCs w:val="24"/>
              </w:rPr>
              <w:t>февраля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084237" w:rsidRDefault="00696CF8" w:rsidP="00696CF8">
            <w:pPr>
              <w:jc w:val="both"/>
              <w:rPr>
                <w:sz w:val="24"/>
                <w:szCs w:val="24"/>
              </w:rPr>
            </w:pPr>
            <w:r w:rsidRPr="00084237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084237" w:rsidRDefault="00696CF8" w:rsidP="00696CF8">
            <w:pPr>
              <w:jc w:val="both"/>
              <w:rPr>
                <w:sz w:val="24"/>
                <w:szCs w:val="24"/>
              </w:rPr>
            </w:pPr>
            <w:r w:rsidRPr="00084237">
              <w:rPr>
                <w:sz w:val="24"/>
                <w:szCs w:val="24"/>
              </w:rPr>
              <w:t xml:space="preserve">Оказание услуг субъектам МСП по участию в международных выставках с целью развития экспорта </w:t>
            </w:r>
            <w:proofErr w:type="spellStart"/>
            <w:r w:rsidRPr="00084237">
              <w:rPr>
                <w:sz w:val="24"/>
                <w:szCs w:val="24"/>
              </w:rPr>
              <w:t>рыбопродукции</w:t>
            </w:r>
            <w:proofErr w:type="spellEnd"/>
            <w:r w:rsidRPr="00084237">
              <w:rPr>
                <w:sz w:val="24"/>
                <w:szCs w:val="24"/>
              </w:rPr>
              <w:t xml:space="preserve"> продукции региона.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084237" w:rsidRDefault="00696CF8" w:rsidP="00696CF8">
            <w:pPr>
              <w:jc w:val="both"/>
              <w:rPr>
                <w:sz w:val="24"/>
                <w:szCs w:val="24"/>
              </w:rPr>
            </w:pPr>
            <w:r w:rsidRPr="00084237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50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084237" w:rsidRDefault="00696CF8" w:rsidP="008A7514">
            <w:pPr>
              <w:jc w:val="both"/>
              <w:rPr>
                <w:sz w:val="24"/>
                <w:szCs w:val="24"/>
              </w:rPr>
            </w:pPr>
            <w:r w:rsidRPr="00084237">
              <w:rPr>
                <w:sz w:val="24"/>
                <w:szCs w:val="24"/>
              </w:rPr>
              <w:t xml:space="preserve">Ввиду ограниченного объема </w:t>
            </w:r>
            <w:proofErr w:type="spellStart"/>
            <w:r w:rsidRPr="00084237">
              <w:rPr>
                <w:sz w:val="24"/>
                <w:szCs w:val="24"/>
              </w:rPr>
              <w:t>незаконтрактованных</w:t>
            </w:r>
            <w:proofErr w:type="spellEnd"/>
            <w:r w:rsidRPr="00084237">
              <w:rPr>
                <w:sz w:val="24"/>
                <w:szCs w:val="24"/>
              </w:rPr>
              <w:t xml:space="preserve"> денежных средств федерального бюджета в </w:t>
            </w:r>
            <w:r w:rsidR="008A7514">
              <w:rPr>
                <w:sz w:val="24"/>
                <w:szCs w:val="24"/>
              </w:rPr>
              <w:t>2021 году</w:t>
            </w:r>
            <w:r w:rsidRPr="00084237">
              <w:rPr>
                <w:sz w:val="24"/>
                <w:szCs w:val="24"/>
              </w:rPr>
              <w:t>, оказание услуг субъектам МСП по участию в данной выставке на коллективном стенде Сметой ЦПЭ не предусмотрено.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spacing w:after="105"/>
              <w:jc w:val="center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25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084237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084237">
              <w:rPr>
                <w:sz w:val="24"/>
                <w:szCs w:val="24"/>
              </w:rPr>
              <w:t>IMEX </w:t>
            </w:r>
            <w:proofErr w:type="spellStart"/>
            <w:r w:rsidRPr="00084237">
              <w:rPr>
                <w:sz w:val="24"/>
                <w:szCs w:val="24"/>
              </w:rPr>
              <w:t>Frankfurt</w:t>
            </w:r>
            <w:proofErr w:type="spellEnd"/>
            <w:r w:rsidRPr="00084237">
              <w:rPr>
                <w:sz w:val="24"/>
                <w:szCs w:val="24"/>
              </w:rPr>
              <w:t> 2022 - международная выставка MICE-индустрии,</w:t>
            </w:r>
          </w:p>
          <w:p w:rsidR="00696CF8" w:rsidRPr="00084237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084237">
              <w:rPr>
                <w:sz w:val="24"/>
                <w:szCs w:val="24"/>
              </w:rPr>
              <w:t>Германия, 24-26 апреля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084237" w:rsidRDefault="00696CF8" w:rsidP="00696CF8">
            <w:pPr>
              <w:jc w:val="both"/>
              <w:rPr>
                <w:sz w:val="24"/>
                <w:szCs w:val="24"/>
              </w:rPr>
            </w:pPr>
            <w:r w:rsidRPr="00084237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084237" w:rsidRDefault="00696CF8" w:rsidP="00696CF8">
            <w:pPr>
              <w:jc w:val="both"/>
              <w:rPr>
                <w:sz w:val="24"/>
                <w:szCs w:val="24"/>
              </w:rPr>
            </w:pPr>
            <w:r w:rsidRPr="00084237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туристических услуг региона.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084237" w:rsidRDefault="00696CF8" w:rsidP="00696CF8">
            <w:pPr>
              <w:jc w:val="both"/>
              <w:rPr>
                <w:sz w:val="24"/>
                <w:szCs w:val="24"/>
              </w:rPr>
            </w:pPr>
            <w:r w:rsidRPr="00084237">
              <w:rPr>
                <w:sz w:val="24"/>
                <w:szCs w:val="24"/>
              </w:rPr>
              <w:t>Участие в выставке 6 субъектов МСП, заключение 5-ти экспортных контрактов по итогам участия в выставке в сумме 50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084237" w:rsidRDefault="00696CF8" w:rsidP="008A7514">
            <w:pPr>
              <w:jc w:val="both"/>
              <w:rPr>
                <w:sz w:val="24"/>
                <w:szCs w:val="24"/>
              </w:rPr>
            </w:pPr>
            <w:r w:rsidRPr="00084237">
              <w:rPr>
                <w:sz w:val="24"/>
                <w:szCs w:val="24"/>
              </w:rPr>
              <w:t xml:space="preserve">Ввиду ограниченного объема </w:t>
            </w:r>
            <w:proofErr w:type="spellStart"/>
            <w:r w:rsidRPr="00084237">
              <w:rPr>
                <w:sz w:val="24"/>
                <w:szCs w:val="24"/>
              </w:rPr>
              <w:t>незаконтрактованных</w:t>
            </w:r>
            <w:proofErr w:type="spellEnd"/>
            <w:r w:rsidRPr="00084237">
              <w:rPr>
                <w:sz w:val="24"/>
                <w:szCs w:val="24"/>
              </w:rPr>
              <w:t xml:space="preserve"> денежных средств федерального бюджета в 2021 г</w:t>
            </w:r>
            <w:r w:rsidR="008A7514">
              <w:rPr>
                <w:sz w:val="24"/>
                <w:szCs w:val="24"/>
              </w:rPr>
              <w:t>оду</w:t>
            </w:r>
            <w:r w:rsidRPr="00084237">
              <w:rPr>
                <w:sz w:val="24"/>
                <w:szCs w:val="24"/>
              </w:rPr>
              <w:t>, оказание услуг субъектам МСП по участию в данной выставке на коллективном стенде Сметой ЦПЭ не предусмотрено.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spacing w:after="105"/>
              <w:jc w:val="center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26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proofErr w:type="spellStart"/>
            <w:r w:rsidRPr="00826B61">
              <w:rPr>
                <w:sz w:val="24"/>
                <w:szCs w:val="24"/>
              </w:rPr>
              <w:t>Seafood</w:t>
            </w:r>
            <w:proofErr w:type="spellEnd"/>
            <w:r w:rsidRPr="00826B61">
              <w:rPr>
                <w:sz w:val="24"/>
                <w:szCs w:val="24"/>
              </w:rPr>
              <w:t xml:space="preserve"> </w:t>
            </w:r>
            <w:proofErr w:type="spellStart"/>
            <w:r w:rsidRPr="00826B61">
              <w:rPr>
                <w:sz w:val="24"/>
                <w:szCs w:val="24"/>
              </w:rPr>
              <w:t>Expo</w:t>
            </w:r>
            <w:proofErr w:type="spellEnd"/>
            <w:r w:rsidRPr="00826B61">
              <w:rPr>
                <w:sz w:val="24"/>
                <w:szCs w:val="24"/>
              </w:rPr>
              <w:t xml:space="preserve"> </w:t>
            </w:r>
            <w:proofErr w:type="spellStart"/>
            <w:r w:rsidRPr="00826B61">
              <w:rPr>
                <w:sz w:val="24"/>
                <w:szCs w:val="24"/>
              </w:rPr>
              <w:t>Global</w:t>
            </w:r>
            <w:proofErr w:type="spellEnd"/>
            <w:r w:rsidRPr="00826B61">
              <w:rPr>
                <w:sz w:val="24"/>
                <w:szCs w:val="24"/>
              </w:rPr>
              <w:t xml:space="preserve"> 2022, </w:t>
            </w:r>
            <w:r w:rsidRPr="00826B61">
              <w:rPr>
                <w:sz w:val="24"/>
                <w:szCs w:val="24"/>
              </w:rPr>
              <w:br/>
              <w:t xml:space="preserve">г. Барселона (Испания), </w:t>
            </w:r>
            <w:r w:rsidRPr="00826B61">
              <w:rPr>
                <w:sz w:val="24"/>
                <w:szCs w:val="24"/>
              </w:rPr>
              <w:br/>
              <w:t>26-28 апреля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Министерство рыбного хозяйства Камчатского края (Центр поддержки экспорта)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Оказание услуг субъектам МСП по участию в международных выставках с целью развития экспорта </w:t>
            </w:r>
            <w:proofErr w:type="spellStart"/>
            <w:r w:rsidRPr="00826B61">
              <w:rPr>
                <w:sz w:val="24"/>
                <w:szCs w:val="24"/>
              </w:rPr>
              <w:t>рыбопродукции</w:t>
            </w:r>
            <w:proofErr w:type="spellEnd"/>
            <w:r w:rsidRPr="00826B61">
              <w:rPr>
                <w:sz w:val="24"/>
                <w:szCs w:val="24"/>
              </w:rPr>
              <w:t xml:space="preserve"> продукции региона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Участие в выставке 6 субъектов МСП, заключение 6-ти экспортных контрактов по итогам участия в выставке в сумме 100 млн руб.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Ввиду ограниченного объема </w:t>
            </w:r>
            <w:proofErr w:type="spellStart"/>
            <w:r w:rsidRPr="00826B61">
              <w:rPr>
                <w:sz w:val="24"/>
                <w:szCs w:val="24"/>
              </w:rPr>
              <w:t>незаконтрактованных</w:t>
            </w:r>
            <w:proofErr w:type="spellEnd"/>
            <w:r w:rsidRPr="00826B61">
              <w:rPr>
                <w:sz w:val="24"/>
                <w:szCs w:val="24"/>
              </w:rPr>
              <w:t xml:space="preserve"> денежных средств федерального бюджета в 2021 году оказание услуг субъектам МСП по участию в данной выставке на коллективном стенде сметой ЦПЭ не предусмотрено.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spacing w:after="105"/>
              <w:jc w:val="center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27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32-я Международная выставка продуктов питания </w:t>
            </w:r>
            <w:proofErr w:type="spellStart"/>
            <w:r w:rsidRPr="00826B61">
              <w:rPr>
                <w:sz w:val="24"/>
                <w:szCs w:val="24"/>
              </w:rPr>
              <w:t>WorldFood</w:t>
            </w:r>
            <w:proofErr w:type="spellEnd"/>
            <w:r w:rsidRPr="00826B61">
              <w:rPr>
                <w:sz w:val="24"/>
                <w:szCs w:val="24"/>
              </w:rPr>
              <w:t xml:space="preserve"> </w:t>
            </w:r>
            <w:proofErr w:type="spellStart"/>
            <w:r w:rsidRPr="00826B61">
              <w:rPr>
                <w:sz w:val="24"/>
                <w:szCs w:val="24"/>
              </w:rPr>
              <w:t>Moscow</w:t>
            </w:r>
            <w:proofErr w:type="spellEnd"/>
            <w:r w:rsidRPr="00826B61">
              <w:rPr>
                <w:sz w:val="24"/>
                <w:szCs w:val="24"/>
              </w:rPr>
              <w:t xml:space="preserve">, </w:t>
            </w:r>
            <w:r w:rsidRPr="00826B61">
              <w:rPr>
                <w:sz w:val="24"/>
                <w:szCs w:val="24"/>
              </w:rPr>
              <w:br/>
              <w:t>г. Москва, 20-23 сентября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20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Ввиду ограниченного объема </w:t>
            </w:r>
            <w:proofErr w:type="spellStart"/>
            <w:r w:rsidRPr="00826B61">
              <w:rPr>
                <w:sz w:val="24"/>
                <w:szCs w:val="24"/>
              </w:rPr>
              <w:t>незаконтрактованных</w:t>
            </w:r>
            <w:proofErr w:type="spellEnd"/>
            <w:r w:rsidRPr="00826B61">
              <w:rPr>
                <w:sz w:val="24"/>
                <w:szCs w:val="24"/>
              </w:rPr>
              <w:t xml:space="preserve"> денежных средств федерального бюджета в </w:t>
            </w:r>
            <w:r w:rsidR="008A7514">
              <w:rPr>
                <w:sz w:val="24"/>
                <w:szCs w:val="24"/>
              </w:rPr>
              <w:t>2021 году</w:t>
            </w:r>
            <w:r w:rsidRPr="00826B61">
              <w:rPr>
                <w:sz w:val="24"/>
                <w:szCs w:val="24"/>
              </w:rPr>
              <w:t>, оказание услуг субъектам МСП по участию в данной выставке на коллективном стенде Сметой ЦПЭ не предусмотрено.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spacing w:after="105"/>
              <w:jc w:val="center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Центрально-Азиатская Международная Выставка Пищевая Промышленность, </w:t>
            </w:r>
            <w:r w:rsidRPr="00826B61">
              <w:rPr>
                <w:sz w:val="24"/>
                <w:szCs w:val="24"/>
              </w:rPr>
              <w:br/>
              <w:t>г. Алматы (Казахстан),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02-04 ноября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20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Ввиду ограниченного объема </w:t>
            </w:r>
            <w:proofErr w:type="spellStart"/>
            <w:r w:rsidRPr="00826B61">
              <w:rPr>
                <w:sz w:val="24"/>
                <w:szCs w:val="24"/>
              </w:rPr>
              <w:t>незаконтрактованных</w:t>
            </w:r>
            <w:proofErr w:type="spellEnd"/>
            <w:r w:rsidRPr="00826B61">
              <w:rPr>
                <w:sz w:val="24"/>
                <w:szCs w:val="24"/>
              </w:rPr>
              <w:t xml:space="preserve"> денежных средств федерального бюджета в </w:t>
            </w:r>
            <w:r w:rsidR="008A7514">
              <w:rPr>
                <w:sz w:val="24"/>
                <w:szCs w:val="24"/>
              </w:rPr>
              <w:t>2021 году</w:t>
            </w:r>
            <w:r w:rsidRPr="00826B61">
              <w:rPr>
                <w:sz w:val="24"/>
                <w:szCs w:val="24"/>
              </w:rPr>
              <w:t>, оказание услуг субъектам МСП по участию в данной выставке на коллективном стенде Сметой ЦПЭ не предусмотрено.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spacing w:after="105"/>
              <w:jc w:val="center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29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30-я Международная продовольственная выставка Питерфуд-2022, </w:t>
            </w:r>
            <w:r w:rsidRPr="00826B61">
              <w:rPr>
                <w:sz w:val="24"/>
                <w:szCs w:val="24"/>
              </w:rPr>
              <w:br/>
              <w:t>г. Санкт-Петербург, 15-17 ноября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20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Ввиду ограниченного объема </w:t>
            </w:r>
            <w:proofErr w:type="spellStart"/>
            <w:r w:rsidRPr="00826B61">
              <w:rPr>
                <w:sz w:val="24"/>
                <w:szCs w:val="24"/>
              </w:rPr>
              <w:t>незаконтрактованных</w:t>
            </w:r>
            <w:proofErr w:type="spellEnd"/>
            <w:r w:rsidRPr="00826B61">
              <w:rPr>
                <w:sz w:val="24"/>
                <w:szCs w:val="24"/>
              </w:rPr>
              <w:t xml:space="preserve"> денежных средств федерального бюджета в </w:t>
            </w:r>
            <w:r w:rsidR="008A7514">
              <w:rPr>
                <w:sz w:val="24"/>
                <w:szCs w:val="24"/>
              </w:rPr>
              <w:t>2021 году</w:t>
            </w:r>
            <w:r w:rsidRPr="00826B61">
              <w:rPr>
                <w:sz w:val="24"/>
                <w:szCs w:val="24"/>
              </w:rPr>
              <w:t>, оказание услуг субъектам МСП по участию в данной выставке на коллективном стенде Сметой ЦПЭ не предусмотрено.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spacing w:after="105"/>
              <w:jc w:val="center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30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pStyle w:val="1"/>
              <w:shd w:val="clear" w:color="auto" w:fill="FFFFFF"/>
              <w:spacing w:before="90" w:after="150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826B6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28-я Международная специализированная оптовая выставка-ярмарка «</w:t>
            </w:r>
            <w:proofErr w:type="spellStart"/>
            <w:r w:rsidRPr="00826B6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Продэкспо</w:t>
            </w:r>
            <w:proofErr w:type="spellEnd"/>
            <w:r w:rsidRPr="00826B6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– 2022», г. Минск (Беларусь),</w:t>
            </w:r>
            <w:r w:rsidRPr="00826B6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>15-18 ноября</w:t>
            </w:r>
          </w:p>
          <w:p w:rsidR="00696CF8" w:rsidRPr="00826B61" w:rsidRDefault="00696CF8" w:rsidP="00696CF8"/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Центр поддержки экспорта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Оказание услуг субъектам МСП по участию в международных выставках с целью развития экспорта продуктов питания региона.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Участие в выставке 6 субъектов МСП, заключение 3-х экспортных контрактов по итогам участия в выставке в сумме 20 млн руб.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Ввиду ограниченного объема </w:t>
            </w:r>
            <w:proofErr w:type="spellStart"/>
            <w:r w:rsidRPr="00826B61">
              <w:rPr>
                <w:sz w:val="24"/>
                <w:szCs w:val="24"/>
              </w:rPr>
              <w:t>незаконтрактованных</w:t>
            </w:r>
            <w:proofErr w:type="spellEnd"/>
            <w:r w:rsidRPr="00826B61">
              <w:rPr>
                <w:sz w:val="24"/>
                <w:szCs w:val="24"/>
              </w:rPr>
              <w:t xml:space="preserve"> денежных средств федерального бюджета в </w:t>
            </w:r>
            <w:r w:rsidR="008A7514">
              <w:rPr>
                <w:sz w:val="24"/>
                <w:szCs w:val="24"/>
              </w:rPr>
              <w:t>2021 году</w:t>
            </w:r>
            <w:r w:rsidRPr="00826B61">
              <w:rPr>
                <w:sz w:val="24"/>
                <w:szCs w:val="24"/>
              </w:rPr>
              <w:t>, оказание услуг субъектам МСП по участию в данной выставке на коллективном стенде Сметой ЦПЭ не предусмотрено.</w:t>
            </w:r>
          </w:p>
        </w:tc>
      </w:tr>
      <w:tr w:rsidR="00696CF8" w:rsidRPr="00CA49E7" w:rsidTr="00C06AB1">
        <w:trPr>
          <w:trHeight w:val="488"/>
        </w:trPr>
        <w:tc>
          <w:tcPr>
            <w:tcW w:w="15163" w:type="dxa"/>
            <w:gridSpan w:val="6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center"/>
              <w:rPr>
                <w:b/>
                <w:i/>
                <w:sz w:val="24"/>
                <w:szCs w:val="24"/>
              </w:rPr>
            </w:pPr>
            <w:r w:rsidRPr="00826B61">
              <w:rPr>
                <w:b/>
                <w:i/>
                <w:sz w:val="24"/>
                <w:szCs w:val="24"/>
              </w:rPr>
              <w:t>Культура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center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31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Международный фестиваль – конкурс «Танцевальная орбита»,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>г. Сочи, 3-6 марта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 xml:space="preserve">КГБУ ДО «Корякская школа искусств им. Д.Б. </w:t>
            </w:r>
            <w:proofErr w:type="spellStart"/>
            <w:r w:rsidRPr="00826B61">
              <w:rPr>
                <w:sz w:val="24"/>
                <w:szCs w:val="24"/>
              </w:rPr>
              <w:t>Кабалевского</w:t>
            </w:r>
            <w:proofErr w:type="spellEnd"/>
            <w:r w:rsidRPr="00826B61">
              <w:rPr>
                <w:sz w:val="24"/>
                <w:szCs w:val="24"/>
              </w:rPr>
              <w:t>»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>Поддержка одаренных детей, популяризация культуры и традиций малочисленных народов Севера.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Развитие и укрепление творческих Международных отношений с детскими ансамблями, развитие и </w:t>
            </w:r>
            <w:r w:rsidRPr="00826B61">
              <w:rPr>
                <w:sz w:val="24"/>
                <w:szCs w:val="24"/>
              </w:rPr>
              <w:lastRenderedPageBreak/>
              <w:t>сохранение культуры малочисленных народов Севера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Участие</w:t>
            </w:r>
            <w:r w:rsidRPr="00826B61">
              <w:rPr>
                <w:sz w:val="24"/>
                <w:szCs w:val="24"/>
              </w:rPr>
              <w:t xml:space="preserve"> не принимали по причине отсутствие финансирования.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center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Научно практическая конференция «Традиция и современность в искусстве народных художественных промыслов и ремесел Крайнего Севера, Дальнего Востока и Сибири»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г. Якутск Республики Саха (Якутия), 4-7 марта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КГБУ «Корякский ЦНТ»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- выявление современного состояния народного прикладного искусства и художественных промыслов народов Крайнего Севера, Дальнего Востока и Сибири;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- взаимодействие и обогащение самобытных культур Крайнего Севера, Дальнего Востока и Сибири, содействие в установлении контактов на межрегиональном уровне;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- передача традиций народных промыслов и ремесел подрастающему поколению молодых мастеров Крайнего Севера, Сибири и Дальнего Востока.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Развитие сотрудничества и популяризация народного прикладного искусства и художественных промыслов коренных народов, проживающих в Камчатском крае.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Участие в мероприятиях: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НПК «Традиции и современность косторезного искусства народов России»;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Выставке-ярмарке «Народное искусство - национальное достояние»;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Выставке авторских кукол «Бал Снежной долины»;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Демонстрация работ декоративно-прикладного и косторезного искусства мастеров народного творчества;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Показ фильма КГБУ </w:t>
            </w:r>
            <w:proofErr w:type="spellStart"/>
            <w:r w:rsidRPr="00826B61">
              <w:rPr>
                <w:sz w:val="24"/>
                <w:szCs w:val="24"/>
              </w:rPr>
              <w:t>Кор.ЦНТ</w:t>
            </w:r>
            <w:proofErr w:type="spellEnd"/>
            <w:r w:rsidRPr="00826B61">
              <w:rPr>
                <w:sz w:val="24"/>
                <w:szCs w:val="24"/>
              </w:rPr>
              <w:t xml:space="preserve">: «Мир традиций Камчатки в </w:t>
            </w:r>
            <w:r w:rsidRPr="00826B61">
              <w:rPr>
                <w:sz w:val="24"/>
                <w:szCs w:val="24"/>
              </w:rPr>
              <w:lastRenderedPageBreak/>
              <w:t>произведениях мастеров косторезов».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>Участие не принимали по причине отсутствия финансирования.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contextualSpacing/>
              <w:jc w:val="center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XII Международный конкурс «Музыкальный Владивосток 2022»,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г. Владивосток, 1-8 апреля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Министерство культуры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Цели и задачи конкурса – выявление и поддержка талантливой молодежи в отдаленных регионах России: на Дальнем Востоке, Сибири; повышение профессионального уровня подготовки в начальном, среднем и высшем звеньях музыкального образования; повышение уровня исполнительского мастерства в дальневосточном регионе; укрепление творческих связей со странами АТР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Проведение конкурса на базе высшего учебного заведения формирует у участников стремление к совершенствованию своих способностей и профессиональных навыков, вызывает желание учиться дальше, поднимает престиж профессии музыканта.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Организовано участие на уровне руководства КГБУ «Камчатский колледж искусств» с целью повышения уровня исполнительского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мастерства, создания условий для развития молодых талантов, которые являются культурным потенциалом России.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center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XVII Международная выставка-ярмарка «Сокровища Севера. Мастера и художники России 2022»,</w:t>
            </w:r>
          </w:p>
          <w:p w:rsidR="00696CF8" w:rsidRPr="00826B61" w:rsidRDefault="00696CF8" w:rsidP="00696CF8">
            <w:pPr>
              <w:contextualSpacing/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г. Москва, 7-11 сентября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contextualSpacing/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КГБУ «Камчатский</w:t>
            </w:r>
          </w:p>
          <w:p w:rsidR="00696CF8" w:rsidRPr="00826B61" w:rsidRDefault="00696CF8" w:rsidP="00696CF8">
            <w:pPr>
              <w:contextualSpacing/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колледж искусств»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spacing w:before="40" w:after="40"/>
              <w:contextualSpacing/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Выставка направлена на взаимопроникновение и взаимообогащение культур народов Российского Севера.</w:t>
            </w:r>
          </w:p>
          <w:p w:rsidR="00696CF8" w:rsidRPr="00826B61" w:rsidRDefault="00696CF8" w:rsidP="00696CF8">
            <w:pPr>
              <w:spacing w:before="40" w:after="40"/>
              <w:contextualSpacing/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Цель участия: демонстрация достижений Камчатского края в области экономического, социального и культурного развития, включая уникальные образцы традиционных видов деятельности коренных малочисленных народов Севера, Сибири и Дальнего Востока Российской Федерации, проживающих в Камчатском крае.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spacing w:before="40" w:after="40"/>
              <w:contextualSpacing/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Обмен опытом среди мастеров декоративно-прикладного искусства</w:t>
            </w:r>
          </w:p>
          <w:p w:rsidR="00696CF8" w:rsidRPr="00826B61" w:rsidRDefault="00696CF8" w:rsidP="00696CF8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spacing w:before="40" w:after="40"/>
              <w:contextualSpacing/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Организовано участие КГБУ «Камчатский колледж искусств» с работами детей и подростков с целью приобщения к духовным и культурным ценностям, национальным традициям коренных малочисленных народов Арктики.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Международная научно-практическая конференция </w:t>
            </w:r>
            <w:r w:rsidRPr="00826B61">
              <w:rPr>
                <w:sz w:val="24"/>
                <w:szCs w:val="24"/>
              </w:rPr>
              <w:lastRenderedPageBreak/>
              <w:t>«Фольклор палеоазиатских народов»,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г. </w:t>
            </w:r>
            <w:proofErr w:type="spellStart"/>
            <w:r w:rsidRPr="00826B61">
              <w:rPr>
                <w:sz w:val="24"/>
                <w:szCs w:val="24"/>
              </w:rPr>
              <w:t>Южно</w:t>
            </w:r>
            <w:proofErr w:type="spellEnd"/>
            <w:r w:rsidRPr="00826B61">
              <w:rPr>
                <w:sz w:val="24"/>
                <w:szCs w:val="24"/>
              </w:rPr>
              <w:t xml:space="preserve"> – Сахалинск,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22-25 сентября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>КГБУ «Корякский ЦНТ»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Цель конференции – сохранение устного нематериального наследия палеоазиатских народов.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Развитие деятельности и сотрудничества в области сохранения фольклора малых </w:t>
            </w:r>
            <w:r w:rsidRPr="00826B61">
              <w:rPr>
                <w:sz w:val="24"/>
                <w:szCs w:val="24"/>
              </w:rPr>
              <w:lastRenderedPageBreak/>
              <w:t>народов. Изучение проблем фольклористики и народной традиционной культуры народов, проживающих на территориях   культурных контактов.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 xml:space="preserve">На конференции представлены два доклада по изучению вопросов этно- педагогики и фольклора коренных народов, проживающих в Камчатском </w:t>
            </w:r>
            <w:r w:rsidRPr="00826B61">
              <w:rPr>
                <w:sz w:val="24"/>
                <w:szCs w:val="24"/>
              </w:rPr>
              <w:lastRenderedPageBreak/>
              <w:t>крае. Мероприятие направлено актуальность, перспективность и общекультурную значимость фольклористики, на изучение проблем, связанных с явлениями фольклора и народной традиционной культуры.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Международный фестиваль – конкурс «Радуга талантов»,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г. Сочи,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15-18 октября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КГБУ ДО «Корякская школа искусств им. Д.Б. </w:t>
            </w:r>
            <w:proofErr w:type="spellStart"/>
            <w:r w:rsidRPr="00826B61">
              <w:rPr>
                <w:sz w:val="24"/>
                <w:szCs w:val="24"/>
              </w:rPr>
              <w:t>Кабалевского</w:t>
            </w:r>
            <w:proofErr w:type="spellEnd"/>
            <w:r w:rsidRPr="00826B61">
              <w:rPr>
                <w:sz w:val="24"/>
                <w:szCs w:val="24"/>
              </w:rPr>
              <w:t>»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Поддержка одаренных детей, популяризация культуры и традиций малочисленных народов Севера.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Развитие и укрепление творческих Международных отношений с детскими ансамблями, развитие и сохранение культуры малочисленных народов Севера.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  <w:r w:rsidRPr="00826B61">
              <w:rPr>
                <w:sz w:val="24"/>
                <w:szCs w:val="24"/>
              </w:rPr>
              <w:t xml:space="preserve"> не принимали по причине отсутствия финансирования.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Межрегиональный краеведческий семинар «Земля предков – сохраняя традиции, строим будущее»,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г. Петропавловск-Камчатский,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3 ноября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КГБУ «Камчатская краевая детская библиотека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имени В. Кручины»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Семинар организуется с целью повышение уровня знаний руководителей и специалистов учреждений культуры по краеведению, патриотической и научно-исследовательской работе, выявлению и изучению эффективных форм, методов и технологий краеведческой деятельности по сохранению и развитию традиционной культуры коренных малочисленных народов.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Развитие межрегионального и международного сотрудничества в сфере обмена опытом работы по вопросам сохранения исторического и культурного наследия коренных малочисленных народов Севера, Сибири и Дальнего Востока, проживающих в Камчатском крае.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Семинар приурочен к 15-летию образования Камчатского края. Проводился с целью стимулирования краеведческой деятельности, распространения передового опыта работы детских библиотек по сохранению и распространению краеведческих знаний.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В работе межрегионального семинара в очно-заочном формате приняли участие специалисты из 17 регионов России. Выступающие поделились опытом работы по разработке и реализации успешных краеведческих проектов и программ, рассказали о новых формах и методах краеведческого обслуживания, развитии краеведческого туризма, </w:t>
            </w:r>
            <w:r w:rsidRPr="00826B61">
              <w:rPr>
                <w:sz w:val="24"/>
                <w:szCs w:val="24"/>
              </w:rPr>
              <w:lastRenderedPageBreak/>
              <w:t>организации краеведческой исследовательской, просветительской и образовательной деятельности в своих регионах, информационных ресурсах библиотек, краеведческой библиографии, издательской деятельности и многое другое.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Организовано участие в межрегиональном краеведческом семинаре известных в профессиональном библиотечном сообществе специалистов,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которые отметили высокий профессионализм, актуальность и практическое значение всех выступлений по сохранению и распространению краеведческих знаний. Участие представителей зарубежных стран в мероприятии не осуществлялось.</w:t>
            </w:r>
          </w:p>
        </w:tc>
      </w:tr>
      <w:tr w:rsidR="00696CF8" w:rsidRPr="00CA49E7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  <w:lang w:val="en-US"/>
              </w:rPr>
              <w:t>VI</w:t>
            </w:r>
            <w:r w:rsidRPr="00826B61">
              <w:rPr>
                <w:sz w:val="24"/>
                <w:szCs w:val="24"/>
              </w:rPr>
              <w:t xml:space="preserve"> Международная выставка-ярмарка достижений в сфере культуры и традиционной хозяйственной деятельности коренных малочисленных народов Севера «Сокровища саамской земли»,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г. Мурманск, </w:t>
            </w:r>
            <w:r w:rsidRPr="00826B61">
              <w:rPr>
                <w:sz w:val="24"/>
                <w:szCs w:val="24"/>
                <w:lang w:val="en-US"/>
              </w:rPr>
              <w:t>III</w:t>
            </w:r>
            <w:r w:rsidRPr="00826B61">
              <w:rPr>
                <w:sz w:val="24"/>
                <w:szCs w:val="24"/>
              </w:rPr>
              <w:t xml:space="preserve"> декада ноября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Министерство культуры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Выставка является эффективной межрегиональной диалоговой площадкой для обсуждения актуальных вопросов сохранения и развития культуры и традиций коренных народов, взаимодействия с органами государственной власти и обмена опытом между представителями коренных народов из разных регионов России и Скандинавских стран. В рамках мероприятия будут рассмотрены проблемы и перспективы этнографического туризма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Развитие сотрудничества в сфере культуры.  Развитие и популяризация традиционных и современных народных ремесел, промыслов, национальных традиций коренных малочисленных народов. Разработка совместных решений в сохранение и популяризацию </w:t>
            </w:r>
            <w:r w:rsidRPr="00826B61">
              <w:rPr>
                <w:sz w:val="24"/>
                <w:szCs w:val="24"/>
              </w:rPr>
              <w:lastRenderedPageBreak/>
              <w:t>традиционной культуры.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lastRenderedPageBreak/>
              <w:t>В рамках участия в мероприятии представлены мастера декоративно-прикладного искусства мастерской «</w:t>
            </w:r>
            <w:proofErr w:type="spellStart"/>
            <w:r w:rsidRPr="00826B61">
              <w:rPr>
                <w:sz w:val="24"/>
                <w:szCs w:val="24"/>
              </w:rPr>
              <w:t>Уйирит</w:t>
            </w:r>
            <w:proofErr w:type="spellEnd"/>
            <w:r w:rsidRPr="00826B61">
              <w:rPr>
                <w:sz w:val="24"/>
                <w:szCs w:val="24"/>
              </w:rPr>
              <w:t xml:space="preserve">». Мастера представили большую выставку мастерской, приняли участие в гала-концерте. </w:t>
            </w:r>
          </w:p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Осуществлялось выступление на круглом столе, проведение лекций и мастер-классов по изготовлению изделий из травы по традиционным технологиям. Мастерская «</w:t>
            </w:r>
            <w:proofErr w:type="spellStart"/>
            <w:r w:rsidRPr="00826B61">
              <w:rPr>
                <w:sz w:val="24"/>
                <w:szCs w:val="24"/>
              </w:rPr>
              <w:t>Уйирит</w:t>
            </w:r>
            <w:proofErr w:type="spellEnd"/>
            <w:r w:rsidRPr="00826B61">
              <w:rPr>
                <w:sz w:val="24"/>
                <w:szCs w:val="24"/>
              </w:rPr>
              <w:t xml:space="preserve">» и мастера взяли 3 гран-при в номинации: «Изделия из кожи», «Изделия из меха», «Национальный </w:t>
            </w:r>
            <w:r w:rsidRPr="00826B61">
              <w:rPr>
                <w:sz w:val="24"/>
                <w:szCs w:val="24"/>
              </w:rPr>
              <w:lastRenderedPageBreak/>
              <w:t xml:space="preserve">костюм». Татьяна </w:t>
            </w:r>
            <w:proofErr w:type="spellStart"/>
            <w:r w:rsidRPr="00826B61">
              <w:rPr>
                <w:sz w:val="24"/>
                <w:szCs w:val="24"/>
              </w:rPr>
              <w:t>Жиркова</w:t>
            </w:r>
            <w:proofErr w:type="spellEnd"/>
            <w:r w:rsidRPr="00826B61">
              <w:rPr>
                <w:sz w:val="24"/>
                <w:szCs w:val="24"/>
              </w:rPr>
              <w:t xml:space="preserve"> взяла 2-е место за костюм из рыбьей кожи.</w:t>
            </w:r>
          </w:p>
        </w:tc>
      </w:tr>
      <w:tr w:rsidR="00696CF8" w:rsidRPr="00CA49E7" w:rsidTr="00C06AB1">
        <w:trPr>
          <w:trHeight w:val="563"/>
        </w:trPr>
        <w:tc>
          <w:tcPr>
            <w:tcW w:w="15163" w:type="dxa"/>
            <w:gridSpan w:val="6"/>
            <w:tcBorders>
              <w:right w:val="single" w:sz="4" w:space="0" w:color="auto"/>
            </w:tcBorders>
            <w:vAlign w:val="center"/>
          </w:tcPr>
          <w:p w:rsidR="00696CF8" w:rsidRPr="00826B61" w:rsidRDefault="00696CF8" w:rsidP="00696CF8">
            <w:pPr>
              <w:jc w:val="center"/>
              <w:rPr>
                <w:b/>
                <w:i/>
                <w:sz w:val="24"/>
                <w:szCs w:val="24"/>
              </w:rPr>
            </w:pPr>
            <w:r w:rsidRPr="00826B61">
              <w:rPr>
                <w:b/>
                <w:i/>
                <w:sz w:val="24"/>
                <w:szCs w:val="24"/>
              </w:rPr>
              <w:lastRenderedPageBreak/>
              <w:t>Энергетика</w:t>
            </w:r>
          </w:p>
        </w:tc>
      </w:tr>
      <w:tr w:rsidR="00696CF8" w:rsidTr="00C06AB1">
        <w:tc>
          <w:tcPr>
            <w:tcW w:w="56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center"/>
              <w:outlineLvl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X Юбилейный Российский международный энергетический форум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г. Санкт-Петербург,</w:t>
            </w:r>
          </w:p>
          <w:p w:rsidR="00696CF8" w:rsidRPr="00826B61" w:rsidRDefault="00696CF8" w:rsidP="00696CF8">
            <w:pPr>
              <w:jc w:val="both"/>
              <w:outlineLvl w:val="3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26-28 апреля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 xml:space="preserve">Крупнейшая площадка для успешного </w:t>
            </w:r>
            <w:proofErr w:type="spellStart"/>
            <w:r w:rsidRPr="00826B61">
              <w:rPr>
                <w:sz w:val="24"/>
                <w:szCs w:val="24"/>
              </w:rPr>
              <w:t>энергодиалога</w:t>
            </w:r>
            <w:proofErr w:type="spellEnd"/>
            <w:r w:rsidRPr="00826B61">
              <w:rPr>
                <w:sz w:val="24"/>
                <w:szCs w:val="24"/>
              </w:rPr>
              <w:t>, запуска инновационных проектов и внедрения современных технологических решений в сфере ТЭК. На РМЭФ ежегодно собираются ведущие производители и потребители энергоресурсов для предметного и обстоятельного обсуждения актуальных вопросов топливно-энергетической отрасли, обмена информацией о производственно-технологических достижениях и научно-практических разработках, распространения уникального опыта и специальных знаний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Обмен ценным опытом, рекомендации по развитию нефтегазового комплекса, расширение международного сотрудничества, налаживание кооперации и поиск партнеров из России и других стран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F8" w:rsidRPr="00826B61" w:rsidRDefault="00696CF8" w:rsidP="00696CF8">
            <w:pPr>
              <w:jc w:val="both"/>
              <w:rPr>
                <w:sz w:val="24"/>
                <w:szCs w:val="24"/>
              </w:rPr>
            </w:pPr>
            <w:r w:rsidRPr="00826B61">
              <w:rPr>
                <w:sz w:val="24"/>
                <w:szCs w:val="24"/>
              </w:rPr>
              <w:t>От Камчатского края в мероприятии принял участие начальник отдела развития энергетики Краевого государственного казенного учреждения «Региональный центр развития энергетики и энергос</w:t>
            </w:r>
            <w:r>
              <w:rPr>
                <w:sz w:val="24"/>
                <w:szCs w:val="24"/>
              </w:rPr>
              <w:t>бережения» Фомин С.Ю.</w:t>
            </w:r>
          </w:p>
        </w:tc>
      </w:tr>
    </w:tbl>
    <w:p w:rsidR="00891778" w:rsidRDefault="00891778" w:rsidP="00891778">
      <w:pPr>
        <w:rPr>
          <w:rFonts w:ascii="Times New Roman" w:hAnsi="Times New Roman" w:cs="Times New Roman"/>
          <w:strike/>
          <w:sz w:val="24"/>
          <w:szCs w:val="24"/>
        </w:rPr>
      </w:pPr>
    </w:p>
    <w:p w:rsidR="004B7DC1" w:rsidRDefault="004B7DC1"/>
    <w:sectPr w:rsidR="004B7DC1">
      <w:headerReference w:type="default" r:id="rId6"/>
      <w:pgSz w:w="16838" w:h="11906" w:orient="landscape"/>
      <w:pgMar w:top="709" w:right="1103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699" w:rsidRDefault="00ED6699">
      <w:pPr>
        <w:spacing w:after="0" w:line="240" w:lineRule="auto"/>
      </w:pPr>
      <w:r>
        <w:separator/>
      </w:r>
    </w:p>
  </w:endnote>
  <w:endnote w:type="continuationSeparator" w:id="0">
    <w:p w:rsidR="00ED6699" w:rsidRDefault="00ED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Courier New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699" w:rsidRDefault="00ED6699">
      <w:pPr>
        <w:spacing w:after="0" w:line="240" w:lineRule="auto"/>
      </w:pPr>
      <w:r>
        <w:separator/>
      </w:r>
    </w:p>
  </w:footnote>
  <w:footnote w:type="continuationSeparator" w:id="0">
    <w:p w:rsidR="00ED6699" w:rsidRDefault="00ED6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635528595"/>
      <w:docPartObj>
        <w:docPartGallery w:val="Page Numbers (Top of Page)"/>
        <w:docPartUnique/>
      </w:docPartObj>
    </w:sdtPr>
    <w:sdtEndPr/>
    <w:sdtContent>
      <w:p w:rsidR="00084237" w:rsidRDefault="0089177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4940">
          <w:rPr>
            <w:rFonts w:ascii="Times New Roman" w:hAnsi="Times New Roman" w:cs="Times New Roman"/>
            <w:noProof/>
            <w:sz w:val="24"/>
            <w:szCs w:val="24"/>
          </w:rPr>
          <w:t>22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84237" w:rsidRDefault="00ED6699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78"/>
    <w:rsid w:val="002851A6"/>
    <w:rsid w:val="00484940"/>
    <w:rsid w:val="00497040"/>
    <w:rsid w:val="004B7DC1"/>
    <w:rsid w:val="00634750"/>
    <w:rsid w:val="00696CF8"/>
    <w:rsid w:val="00840FF8"/>
    <w:rsid w:val="00891778"/>
    <w:rsid w:val="008A7514"/>
    <w:rsid w:val="00ED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2D8F6"/>
  <w15:chartTrackingRefBased/>
  <w15:docId w15:val="{C2A31FA9-27AB-4F44-A143-07FEA4255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778"/>
  </w:style>
  <w:style w:type="paragraph" w:styleId="1">
    <w:name w:val="heading 1"/>
    <w:basedOn w:val="a"/>
    <w:next w:val="a"/>
    <w:link w:val="10"/>
    <w:uiPriority w:val="9"/>
    <w:qFormat/>
    <w:rsid w:val="008917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link w:val="50"/>
    <w:uiPriority w:val="9"/>
    <w:qFormat/>
    <w:rsid w:val="0089177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7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8917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rsid w:val="00891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91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1778"/>
  </w:style>
  <w:style w:type="paragraph" w:styleId="a6">
    <w:name w:val="Normal (Web)"/>
    <w:basedOn w:val="a"/>
    <w:uiPriority w:val="99"/>
    <w:unhideWhenUsed/>
    <w:rsid w:val="00891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22</Pages>
  <Words>5708</Words>
  <Characters>32537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4</cp:revision>
  <dcterms:created xsi:type="dcterms:W3CDTF">2022-12-27T02:30:00Z</dcterms:created>
  <dcterms:modified xsi:type="dcterms:W3CDTF">2022-12-27T08:50:00Z</dcterms:modified>
</cp:coreProperties>
</file>